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19" w:rsidRPr="00410ED0" w:rsidRDefault="00F07E19" w:rsidP="00F07E19">
      <w:pPr>
        <w:spacing w:before="75"/>
        <w:ind w:left="1102"/>
        <w:jc w:val="both"/>
        <w:rPr>
          <w:sz w:val="24"/>
          <w:szCs w:val="24"/>
        </w:rPr>
      </w:pPr>
      <w:bookmarkStart w:id="0" w:name="_GoBack"/>
      <w:bookmarkEnd w:id="0"/>
      <w:r w:rsidRPr="00410ED0">
        <w:rPr>
          <w:sz w:val="24"/>
          <w:szCs w:val="24"/>
        </w:rPr>
        <w:t>Принято</w:t>
      </w:r>
      <w:proofErr w:type="gramStart"/>
      <w:r w:rsidRPr="00410ED0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410ED0">
        <w:rPr>
          <w:sz w:val="24"/>
          <w:szCs w:val="24"/>
        </w:rPr>
        <w:t>У</w:t>
      </w:r>
      <w:proofErr w:type="gramEnd"/>
      <w:r w:rsidRPr="00410ED0">
        <w:rPr>
          <w:sz w:val="24"/>
          <w:szCs w:val="24"/>
        </w:rPr>
        <w:t>твержд</w:t>
      </w:r>
      <w:r>
        <w:rPr>
          <w:sz w:val="24"/>
          <w:szCs w:val="24"/>
        </w:rPr>
        <w:t>аю</w:t>
      </w:r>
    </w:p>
    <w:p w:rsidR="00F07E19" w:rsidRPr="00410ED0" w:rsidRDefault="00F07E19" w:rsidP="00F07E19">
      <w:pPr>
        <w:tabs>
          <w:tab w:val="left" w:pos="7710"/>
        </w:tabs>
        <w:ind w:left="1102"/>
        <w:jc w:val="both"/>
        <w:rPr>
          <w:sz w:val="24"/>
          <w:szCs w:val="24"/>
        </w:rPr>
      </w:pPr>
      <w:r w:rsidRPr="00410ED0">
        <w:rPr>
          <w:sz w:val="24"/>
          <w:szCs w:val="24"/>
        </w:rPr>
        <w:t>на</w:t>
      </w:r>
      <w:r w:rsidRPr="00410ED0">
        <w:rPr>
          <w:spacing w:val="-3"/>
          <w:sz w:val="24"/>
          <w:szCs w:val="24"/>
        </w:rPr>
        <w:t xml:space="preserve"> </w:t>
      </w:r>
      <w:r w:rsidRPr="00410ED0">
        <w:rPr>
          <w:sz w:val="24"/>
          <w:szCs w:val="24"/>
        </w:rPr>
        <w:t>заседании</w:t>
      </w:r>
      <w:r w:rsidRPr="00410ED0">
        <w:rPr>
          <w:spacing w:val="43"/>
          <w:sz w:val="24"/>
          <w:szCs w:val="24"/>
        </w:rPr>
        <w:t xml:space="preserve"> </w:t>
      </w:r>
      <w:r w:rsidRPr="00410ED0">
        <w:rPr>
          <w:sz w:val="24"/>
          <w:szCs w:val="24"/>
        </w:rPr>
        <w:t>Педагогического</w:t>
      </w:r>
      <w:r w:rsidRPr="00410ED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                         </w:t>
      </w:r>
      <w:r w:rsidRPr="00410ED0">
        <w:rPr>
          <w:sz w:val="24"/>
          <w:szCs w:val="24"/>
        </w:rPr>
        <w:t>Директор школы:________</w:t>
      </w:r>
      <w:proofErr w:type="spellStart"/>
      <w:r w:rsidRPr="00410ED0">
        <w:rPr>
          <w:sz w:val="24"/>
          <w:szCs w:val="24"/>
        </w:rPr>
        <w:t>А.Н.Сысоев</w:t>
      </w:r>
      <w:proofErr w:type="spellEnd"/>
      <w:r w:rsidRPr="00410ED0">
        <w:rPr>
          <w:sz w:val="24"/>
          <w:szCs w:val="24"/>
        </w:rPr>
        <w:t xml:space="preserve">  </w:t>
      </w:r>
    </w:p>
    <w:p w:rsidR="00F07E19" w:rsidRPr="00410ED0" w:rsidRDefault="00F07E19" w:rsidP="00F07E19">
      <w:pPr>
        <w:tabs>
          <w:tab w:val="left" w:pos="3718"/>
          <w:tab w:val="left" w:pos="6440"/>
          <w:tab w:val="left" w:pos="7710"/>
        </w:tabs>
        <w:spacing w:before="1"/>
        <w:ind w:left="6906" w:right="979" w:hanging="5805"/>
        <w:jc w:val="both"/>
        <w:rPr>
          <w:sz w:val="24"/>
          <w:szCs w:val="24"/>
        </w:rPr>
      </w:pPr>
      <w:r w:rsidRPr="00410ED0">
        <w:rPr>
          <w:sz w:val="24"/>
          <w:szCs w:val="24"/>
        </w:rPr>
        <w:t>Протокол</w:t>
      </w:r>
      <w:r w:rsidRPr="00410ED0">
        <w:rPr>
          <w:spacing w:val="-2"/>
          <w:sz w:val="24"/>
          <w:szCs w:val="24"/>
        </w:rPr>
        <w:t xml:space="preserve"> </w:t>
      </w:r>
      <w:r w:rsidRPr="00410ED0">
        <w:rPr>
          <w:sz w:val="24"/>
          <w:szCs w:val="24"/>
        </w:rPr>
        <w:t>№</w:t>
      </w:r>
      <w:r w:rsidRPr="00410ED0">
        <w:rPr>
          <w:spacing w:val="-1"/>
          <w:sz w:val="24"/>
          <w:szCs w:val="24"/>
        </w:rPr>
        <w:t xml:space="preserve"> </w:t>
      </w:r>
      <w:r w:rsidRPr="00410ED0">
        <w:rPr>
          <w:sz w:val="24"/>
          <w:szCs w:val="24"/>
        </w:rPr>
        <w:t xml:space="preserve">01  </w:t>
      </w:r>
      <w:r w:rsidRPr="00410ED0">
        <w:rPr>
          <w:spacing w:val="1"/>
          <w:sz w:val="24"/>
          <w:szCs w:val="24"/>
        </w:rPr>
        <w:t xml:space="preserve"> </w:t>
      </w:r>
      <w:r w:rsidRPr="00410ED0">
        <w:rPr>
          <w:sz w:val="24"/>
          <w:szCs w:val="24"/>
        </w:rPr>
        <w:t>от</w:t>
      </w:r>
      <w:r w:rsidRPr="00410ED0">
        <w:rPr>
          <w:spacing w:val="49"/>
          <w:sz w:val="24"/>
          <w:szCs w:val="24"/>
        </w:rPr>
        <w:t xml:space="preserve"> </w:t>
      </w:r>
      <w:r w:rsidR="00892C5B">
        <w:rPr>
          <w:sz w:val="24"/>
          <w:szCs w:val="24"/>
        </w:rPr>
        <w:t>28 августа 2025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  <w:t xml:space="preserve">   </w:t>
      </w:r>
      <w:r w:rsidRPr="00410ED0">
        <w:rPr>
          <w:sz w:val="24"/>
          <w:szCs w:val="24"/>
        </w:rPr>
        <w:t xml:space="preserve">Приказ от </w:t>
      </w:r>
      <w:r w:rsidR="0031648B">
        <w:rPr>
          <w:sz w:val="24"/>
          <w:szCs w:val="24"/>
          <w:u w:val="single"/>
        </w:rPr>
        <w:t xml:space="preserve">01.09.2025 </w:t>
      </w:r>
      <w:r w:rsidRPr="00410ED0">
        <w:rPr>
          <w:sz w:val="24"/>
          <w:szCs w:val="24"/>
        </w:rPr>
        <w:t>№</w:t>
      </w:r>
      <w:r w:rsidR="0031648B">
        <w:rPr>
          <w:sz w:val="24"/>
          <w:szCs w:val="24"/>
        </w:rPr>
        <w:t xml:space="preserve"> </w:t>
      </w:r>
      <w:r w:rsidR="0031648B">
        <w:rPr>
          <w:sz w:val="24"/>
          <w:szCs w:val="24"/>
          <w:u w:val="single"/>
        </w:rPr>
        <w:t>56/6</w:t>
      </w:r>
    </w:p>
    <w:p w:rsidR="00F07E19" w:rsidRPr="00410ED0" w:rsidRDefault="0031648B" w:rsidP="00F07E19">
      <w:pPr>
        <w:pStyle w:val="a3"/>
        <w:ind w:left="0"/>
      </w:pPr>
      <w:r>
        <w:t xml:space="preserve"> </w:t>
      </w: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</w:pPr>
    </w:p>
    <w:p w:rsidR="00F07E19" w:rsidRPr="00410ED0" w:rsidRDefault="00F07E19" w:rsidP="00F07E19">
      <w:pPr>
        <w:pStyle w:val="a3"/>
        <w:ind w:left="0"/>
        <w:jc w:val="center"/>
      </w:pPr>
    </w:p>
    <w:p w:rsidR="00F07E19" w:rsidRPr="00410ED0" w:rsidRDefault="00F07E19" w:rsidP="00F07E19">
      <w:pPr>
        <w:pStyle w:val="a3"/>
        <w:ind w:left="0"/>
        <w:jc w:val="center"/>
      </w:pPr>
    </w:p>
    <w:p w:rsidR="00F07E19" w:rsidRPr="00410ED0" w:rsidRDefault="00F07E19" w:rsidP="00F07E19">
      <w:pPr>
        <w:spacing w:before="139"/>
        <w:ind w:left="3807" w:right="3412" w:firstLine="2"/>
        <w:jc w:val="center"/>
        <w:rPr>
          <w:b/>
          <w:spacing w:val="1"/>
          <w:sz w:val="24"/>
          <w:szCs w:val="24"/>
        </w:rPr>
      </w:pPr>
      <w:r w:rsidRPr="00410ED0">
        <w:rPr>
          <w:b/>
          <w:sz w:val="24"/>
          <w:szCs w:val="24"/>
        </w:rPr>
        <w:t>Учебный</w:t>
      </w:r>
      <w:r w:rsidRPr="00410ED0">
        <w:rPr>
          <w:b/>
          <w:spacing w:val="100"/>
          <w:sz w:val="24"/>
          <w:szCs w:val="24"/>
        </w:rPr>
        <w:t xml:space="preserve"> </w:t>
      </w:r>
      <w:r w:rsidRPr="00410ED0">
        <w:rPr>
          <w:b/>
          <w:sz w:val="24"/>
          <w:szCs w:val="24"/>
        </w:rPr>
        <w:t>план</w:t>
      </w:r>
    </w:p>
    <w:p w:rsidR="00F07E19" w:rsidRPr="00410ED0" w:rsidRDefault="00F07E19" w:rsidP="00F07E19">
      <w:pPr>
        <w:spacing w:before="139"/>
        <w:ind w:right="680"/>
        <w:jc w:val="center"/>
        <w:rPr>
          <w:b/>
          <w:sz w:val="24"/>
          <w:szCs w:val="24"/>
        </w:rPr>
      </w:pPr>
      <w:r w:rsidRPr="00410ED0">
        <w:rPr>
          <w:b/>
          <w:sz w:val="24"/>
          <w:szCs w:val="24"/>
        </w:rPr>
        <w:t xml:space="preserve">МБОУ </w:t>
      </w:r>
      <w:proofErr w:type="gramStart"/>
      <w:r w:rsidRPr="00410ED0">
        <w:rPr>
          <w:b/>
          <w:sz w:val="24"/>
          <w:szCs w:val="24"/>
        </w:rPr>
        <w:t>КР</w:t>
      </w:r>
      <w:proofErr w:type="gramEnd"/>
      <w:r w:rsidRPr="00410ED0">
        <w:rPr>
          <w:b/>
          <w:sz w:val="24"/>
          <w:szCs w:val="24"/>
        </w:rPr>
        <w:t xml:space="preserve"> ОО «</w:t>
      </w:r>
      <w:proofErr w:type="spellStart"/>
      <w:r w:rsidRPr="00410ED0">
        <w:rPr>
          <w:b/>
          <w:sz w:val="24"/>
          <w:szCs w:val="24"/>
        </w:rPr>
        <w:t>Гостомльская</w:t>
      </w:r>
      <w:proofErr w:type="spellEnd"/>
      <w:r w:rsidRPr="00410ED0">
        <w:rPr>
          <w:b/>
          <w:sz w:val="24"/>
          <w:szCs w:val="24"/>
        </w:rPr>
        <w:t xml:space="preserve"> ООШ имени </w:t>
      </w:r>
      <w:proofErr w:type="spellStart"/>
      <w:r w:rsidRPr="00410ED0">
        <w:rPr>
          <w:b/>
          <w:sz w:val="24"/>
          <w:szCs w:val="24"/>
        </w:rPr>
        <w:t>Н.С.Лескова</w:t>
      </w:r>
      <w:proofErr w:type="spellEnd"/>
      <w:r w:rsidRPr="00410ED0">
        <w:rPr>
          <w:b/>
          <w:sz w:val="24"/>
          <w:szCs w:val="24"/>
        </w:rPr>
        <w:t>»</w:t>
      </w:r>
    </w:p>
    <w:p w:rsidR="00F07E19" w:rsidRPr="00410ED0" w:rsidRDefault="00734DF3" w:rsidP="00F07E19">
      <w:pPr>
        <w:ind w:left="3234" w:right="28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2025 – 2026</w:t>
      </w:r>
      <w:r w:rsidR="00F07E19" w:rsidRPr="00410ED0">
        <w:rPr>
          <w:b/>
          <w:spacing w:val="-3"/>
          <w:sz w:val="24"/>
          <w:szCs w:val="24"/>
        </w:rPr>
        <w:t xml:space="preserve"> </w:t>
      </w:r>
      <w:r w:rsidR="00F07E19" w:rsidRPr="00410ED0">
        <w:rPr>
          <w:b/>
          <w:sz w:val="24"/>
          <w:szCs w:val="24"/>
        </w:rPr>
        <w:t>учебный</w:t>
      </w:r>
      <w:r w:rsidR="00F07E19" w:rsidRPr="00410ED0">
        <w:rPr>
          <w:b/>
          <w:spacing w:val="-3"/>
          <w:sz w:val="24"/>
          <w:szCs w:val="24"/>
        </w:rPr>
        <w:t xml:space="preserve"> </w:t>
      </w:r>
      <w:r w:rsidR="00F07E19" w:rsidRPr="00410ED0">
        <w:rPr>
          <w:b/>
          <w:sz w:val="24"/>
          <w:szCs w:val="24"/>
        </w:rPr>
        <w:t>год</w:t>
      </w:r>
    </w:p>
    <w:p w:rsidR="00F07E19" w:rsidRPr="00410ED0" w:rsidRDefault="00F07E19" w:rsidP="00F07E19">
      <w:pPr>
        <w:jc w:val="center"/>
        <w:rPr>
          <w:sz w:val="24"/>
          <w:szCs w:val="24"/>
        </w:rPr>
        <w:sectPr w:rsidR="00F07E19" w:rsidRPr="00410ED0">
          <w:type w:val="continuous"/>
          <w:pgSz w:w="11910" w:h="16840"/>
          <w:pgMar w:top="1040" w:right="140" w:bottom="280" w:left="600" w:header="720" w:footer="720" w:gutter="0"/>
          <w:cols w:space="720"/>
        </w:sectPr>
      </w:pPr>
    </w:p>
    <w:p w:rsidR="00BE74B1" w:rsidRDefault="003472B9" w:rsidP="003472B9">
      <w:pPr>
        <w:pStyle w:val="1"/>
        <w:spacing w:before="71"/>
        <w:ind w:left="601" w:right="768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472B9" w:rsidRPr="003472B9" w:rsidRDefault="003472B9" w:rsidP="003472B9">
      <w:pPr>
        <w:ind w:left="1518" w:right="1691" w:firstLine="10"/>
        <w:jc w:val="center"/>
        <w:rPr>
          <w:b/>
          <w:sz w:val="24"/>
        </w:rPr>
      </w:pPr>
      <w:r>
        <w:rPr>
          <w:b/>
          <w:sz w:val="24"/>
        </w:rPr>
        <w:t>к учебному плану начального общего 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учреждения </w:t>
      </w:r>
      <w:r w:rsidRPr="003472B9">
        <w:rPr>
          <w:b/>
          <w:noProof/>
          <w:sz w:val="24"/>
          <w:szCs w:val="24"/>
          <w:lang w:eastAsia="ru-RU"/>
        </w:rPr>
        <w:t>Кромского райна Орловской области</w:t>
      </w:r>
    </w:p>
    <w:p w:rsidR="003472B9" w:rsidRPr="003472B9" w:rsidRDefault="003472B9" w:rsidP="003472B9">
      <w:pPr>
        <w:pStyle w:val="a3"/>
        <w:ind w:left="0"/>
        <w:jc w:val="center"/>
        <w:rPr>
          <w:b/>
          <w:noProof/>
          <w:lang w:eastAsia="ru-RU"/>
        </w:rPr>
      </w:pPr>
      <w:r w:rsidRPr="003472B9">
        <w:rPr>
          <w:b/>
          <w:noProof/>
          <w:lang w:eastAsia="ru-RU"/>
        </w:rPr>
        <w:t>«Гостомльская основная общеобразовательная школа имени Н.С.Лескова»</w:t>
      </w:r>
    </w:p>
    <w:p w:rsidR="00BE74B1" w:rsidRDefault="003472B9">
      <w:pPr>
        <w:pStyle w:val="1"/>
        <w:ind w:left="601" w:right="768"/>
        <w:jc w:val="center"/>
      </w:pPr>
      <w:r>
        <w:t>на</w:t>
      </w:r>
      <w:r>
        <w:rPr>
          <w:spacing w:val="-1"/>
        </w:rPr>
        <w:t xml:space="preserve"> </w:t>
      </w:r>
      <w:r w:rsidR="00734DF3">
        <w:t>2025-2026</w:t>
      </w:r>
      <w:r>
        <w:t xml:space="preserve"> учебный год</w:t>
      </w:r>
    </w:p>
    <w:p w:rsidR="00BE74B1" w:rsidRDefault="003472B9">
      <w:pPr>
        <w:pStyle w:val="a3"/>
        <w:ind w:right="565" w:firstLine="707"/>
      </w:pPr>
      <w:r>
        <w:t>Образование в начальной школе является базой, фундаментом всего последующего</w:t>
      </w:r>
      <w:r>
        <w:rPr>
          <w:spacing w:val="-57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закладывается основа формирования учебной деятельности </w:t>
      </w:r>
      <w:proofErr w:type="spellStart"/>
      <w:r>
        <w:t>ребѐнка</w:t>
      </w:r>
      <w:proofErr w:type="spellEnd"/>
      <w:r>
        <w:t xml:space="preserve"> – система учебных 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принимать,</w:t>
      </w:r>
      <w:r>
        <w:rPr>
          <w:spacing w:val="1"/>
        </w:rPr>
        <w:t xml:space="preserve"> </w:t>
      </w:r>
      <w:r>
        <w:t>сохранять,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цели,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определяющего отношения личности с обществом и окружающими людьми</w:t>
      </w:r>
      <w:proofErr w:type="gramEnd"/>
      <w:r>
        <w:t>.. 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письму,</w:t>
      </w:r>
      <w:r>
        <w:rPr>
          <w:spacing w:val="1"/>
        </w:rPr>
        <w:t xml:space="preserve"> </w:t>
      </w:r>
      <w:proofErr w:type="spellStart"/>
      <w:r>
        <w:t>счѐту</w:t>
      </w:r>
      <w:proofErr w:type="spellEnd"/>
      <w:r>
        <w:t>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привить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вкус;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качества, любовь к Отечеству; своему родному языку и народу, духовным ценностям и</w:t>
      </w:r>
      <w:r>
        <w:rPr>
          <w:spacing w:val="1"/>
        </w:rPr>
        <w:t xml:space="preserve"> </w:t>
      </w:r>
      <w:r>
        <w:t>природе,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народам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культуре.</w:t>
      </w:r>
    </w:p>
    <w:p w:rsidR="00BE74B1" w:rsidRDefault="00BE74B1">
      <w:pPr>
        <w:pStyle w:val="a3"/>
        <w:spacing w:before="1"/>
        <w:ind w:left="0"/>
        <w:jc w:val="left"/>
      </w:pPr>
    </w:p>
    <w:p w:rsidR="00BE74B1" w:rsidRDefault="003472B9">
      <w:pPr>
        <w:pStyle w:val="1"/>
        <w:numPr>
          <w:ilvl w:val="1"/>
          <w:numId w:val="5"/>
        </w:numPr>
        <w:tabs>
          <w:tab w:val="left" w:pos="4289"/>
        </w:tabs>
        <w:spacing w:line="275" w:lineRule="exact"/>
        <w:ind w:hanging="421"/>
        <w:jc w:val="both"/>
      </w:pPr>
      <w:r>
        <w:t>Нормативная</w:t>
      </w:r>
      <w:r>
        <w:rPr>
          <w:spacing w:val="-6"/>
        </w:rPr>
        <w:t xml:space="preserve"> </w:t>
      </w:r>
      <w:r>
        <w:t>база</w:t>
      </w:r>
    </w:p>
    <w:p w:rsidR="00BE74B1" w:rsidRDefault="003472B9" w:rsidP="003472B9">
      <w:pPr>
        <w:pStyle w:val="a3"/>
        <w:ind w:left="0"/>
        <w:jc w:val="left"/>
      </w:pPr>
      <w:r>
        <w:rPr>
          <w:sz w:val="22"/>
        </w:rPr>
        <w:t>Учебный</w:t>
      </w:r>
      <w:r>
        <w:rPr>
          <w:spacing w:val="1"/>
          <w:sz w:val="22"/>
        </w:rPr>
        <w:t xml:space="preserve"> </w:t>
      </w:r>
      <w:r>
        <w:rPr>
          <w:sz w:val="22"/>
        </w:rPr>
        <w:t>план</w:t>
      </w:r>
      <w:r>
        <w:rPr>
          <w:spacing w:val="1"/>
          <w:sz w:val="22"/>
        </w:rPr>
        <w:t xml:space="preserve"> </w:t>
      </w:r>
      <w:r>
        <w:rPr>
          <w:sz w:val="22"/>
        </w:rPr>
        <w:t>начального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общего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 w:rsidRPr="003472B9">
        <w:rPr>
          <w:noProof/>
          <w:sz w:val="22"/>
          <w:szCs w:val="22"/>
          <w:lang w:eastAsia="ru-RU"/>
        </w:rPr>
        <w:t>Муниципальное бюджетное общеобразовательное учреждение</w:t>
      </w:r>
      <w:r>
        <w:rPr>
          <w:noProof/>
          <w:sz w:val="22"/>
          <w:szCs w:val="22"/>
          <w:lang w:eastAsia="ru-RU"/>
        </w:rPr>
        <w:t xml:space="preserve"> </w:t>
      </w:r>
      <w:r w:rsidRPr="003472B9">
        <w:rPr>
          <w:noProof/>
          <w:sz w:val="22"/>
          <w:szCs w:val="22"/>
          <w:lang w:eastAsia="ru-RU"/>
        </w:rPr>
        <w:t>Кромского райна Орловской области</w:t>
      </w:r>
      <w:r>
        <w:rPr>
          <w:noProof/>
          <w:sz w:val="22"/>
          <w:szCs w:val="22"/>
          <w:lang w:eastAsia="ru-RU"/>
        </w:rPr>
        <w:t xml:space="preserve"> </w:t>
      </w:r>
      <w:r w:rsidRPr="003472B9">
        <w:rPr>
          <w:noProof/>
          <w:sz w:val="22"/>
          <w:szCs w:val="22"/>
          <w:lang w:eastAsia="ru-RU"/>
        </w:rPr>
        <w:t>«Гостомльская основная общеобразовательная школа имени Н.С.Лескова»</w:t>
      </w:r>
      <w:r>
        <w:rPr>
          <w:noProof/>
          <w:sz w:val="22"/>
          <w:szCs w:val="22"/>
          <w:lang w:eastAsia="ru-RU"/>
        </w:rPr>
        <w:t xml:space="preserve"> </w:t>
      </w:r>
      <w:r w:rsidR="00250282">
        <w:rPr>
          <w:noProof/>
          <w:sz w:val="22"/>
          <w:szCs w:val="22"/>
          <w:lang w:eastAsia="ru-RU"/>
        </w:rPr>
        <w:t xml:space="preserve"> </w:t>
      </w:r>
      <w:r w:rsidR="00250282">
        <w:rPr>
          <w:sz w:val="22"/>
        </w:rPr>
        <w:t xml:space="preserve">на 2025-2026 </w:t>
      </w:r>
      <w:r>
        <w:rPr>
          <w:sz w:val="22"/>
        </w:rPr>
        <w:t xml:space="preserve"> учебный год </w:t>
      </w:r>
      <w:r>
        <w:t xml:space="preserve">приведен в соответствие </w:t>
      </w:r>
      <w:proofErr w:type="gramStart"/>
      <w:r>
        <w:t>с</w:t>
      </w:r>
      <w:proofErr w:type="gramEnd"/>
      <w:r w:rsidR="00250282">
        <w:t>:</w:t>
      </w:r>
    </w:p>
    <w:p w:rsidR="00250282" w:rsidRPr="003472B9" w:rsidRDefault="00250282" w:rsidP="003472B9">
      <w:pPr>
        <w:pStyle w:val="a3"/>
        <w:ind w:left="0"/>
        <w:jc w:val="left"/>
        <w:rPr>
          <w:noProof/>
          <w:sz w:val="22"/>
          <w:szCs w:val="22"/>
          <w:lang w:eastAsia="ru-RU"/>
        </w:rPr>
      </w:pPr>
      <w:r>
        <w:t xml:space="preserve">- приказом </w:t>
      </w:r>
      <w:proofErr w:type="spellStart"/>
      <w:r>
        <w:t>Минпросвещения</w:t>
      </w:r>
      <w:proofErr w:type="spellEnd"/>
      <w:r>
        <w:t xml:space="preserve"> </w:t>
      </w:r>
    </w:p>
    <w:p w:rsidR="00BE74B1" w:rsidRDefault="003472B9">
      <w:pPr>
        <w:pStyle w:val="a3"/>
        <w:ind w:right="562" w:firstLine="707"/>
      </w:pPr>
      <w:r>
        <w:t>В основу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№ 1</w:t>
      </w:r>
      <w:r>
        <w:rPr>
          <w:spacing w:val="1"/>
        </w:rPr>
        <w:t xml:space="preserve"> </w:t>
      </w:r>
      <w:r>
        <w:t>федеральной образовательной программы начального общего образования, 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t xml:space="preserve"> от</w:t>
      </w:r>
      <w:r>
        <w:rPr>
          <w:spacing w:val="2"/>
        </w:rPr>
        <w:t xml:space="preserve"> </w:t>
      </w:r>
      <w:r>
        <w:t>16.11.2022 №</w:t>
      </w:r>
      <w:r>
        <w:rPr>
          <w:spacing w:val="-2"/>
        </w:rPr>
        <w:t xml:space="preserve"> </w:t>
      </w:r>
      <w:r>
        <w:t>992.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C501A8" w:rsidRDefault="00C501A8" w:rsidP="00C501A8">
      <w:pPr>
        <w:pStyle w:val="a8"/>
        <w:ind w:firstLine="567"/>
        <w:jc w:val="both"/>
        <w:rPr>
          <w:rFonts w:ascii="Times New Roman CYR" w:hAnsi="Times New Roman CYR" w:cs="Times New Roman CYR"/>
          <w:b/>
          <w:color w:val="000000"/>
          <w:u w:val="single"/>
          <w:lang w:eastAsia="ru-RU"/>
        </w:rPr>
      </w:pPr>
      <w:r>
        <w:rPr>
          <w:rFonts w:ascii="Times New Roman CYR" w:hAnsi="Times New Roman CYR" w:cs="Times New Roman CYR"/>
          <w:color w:val="000000"/>
          <w:lang w:eastAsia="ru-RU"/>
        </w:rPr>
        <w:t xml:space="preserve">При разработке учебных планов, планировании изменений в ООП НОО, ООП ООО и ООП СОО необходимо учитывать нормативные правовые документы, </w:t>
      </w:r>
      <w:r>
        <w:rPr>
          <w:rFonts w:ascii="Times New Roman CYR" w:hAnsi="Times New Roman CYR" w:cs="Times New Roman CYR"/>
          <w:b/>
          <w:color w:val="000000"/>
          <w:u w:val="single"/>
          <w:lang w:eastAsia="ru-RU"/>
        </w:rPr>
        <w:t>вступающие в силу с 1 сентября 2025 года:</w:t>
      </w:r>
    </w:p>
    <w:p w:rsidR="00C501A8" w:rsidRDefault="00C501A8" w:rsidP="00C501A8">
      <w:pPr>
        <w:pStyle w:val="a8"/>
        <w:ind w:firstLine="567"/>
        <w:jc w:val="both"/>
        <w:rPr>
          <w:rFonts w:ascii="Times New Roman CYR" w:hAnsi="Times New Roman CYR" w:cs="Times New Roman CYR"/>
          <w:b/>
          <w:color w:val="000000"/>
          <w:u w:val="single"/>
          <w:lang w:eastAsia="ru-RU"/>
        </w:rPr>
      </w:pPr>
      <w:r>
        <w:rPr>
          <w:rFonts w:ascii="Times New Roman CYR" w:hAnsi="Times New Roman CYR" w:cs="Times New Roman CYR"/>
          <w:color w:val="000000"/>
          <w:lang w:eastAsia="ru-RU"/>
        </w:rPr>
        <w:t xml:space="preserve">При разработке учебных планов, планировании изменений в ООП НОО, ООП ООО и ООП СОО необходимо учитывать нормативные правовые документы, </w:t>
      </w:r>
      <w:r>
        <w:rPr>
          <w:rFonts w:ascii="Times New Roman CYR" w:hAnsi="Times New Roman CYR" w:cs="Times New Roman CYR"/>
          <w:b/>
          <w:color w:val="000000"/>
          <w:u w:val="single"/>
          <w:lang w:eastAsia="ru-RU"/>
        </w:rPr>
        <w:t>вступающие в силу с 1 сентября 2025 года:</w:t>
      </w:r>
    </w:p>
    <w:p w:rsidR="00C501A8" w:rsidRDefault="00C501A8" w:rsidP="00C501A8">
      <w:pPr>
        <w:pStyle w:val="a8"/>
        <w:numPr>
          <w:ilvl w:val="0"/>
          <w:numId w:val="6"/>
        </w:numPr>
        <w:ind w:left="0" w:firstLine="567"/>
        <w:jc w:val="both"/>
        <w:rPr>
          <w:rFonts w:ascii="Times New Roman CYR" w:hAnsi="Times New Roman CYR" w:cs="Times New Roman CYR"/>
          <w:b/>
          <w:color w:val="000000"/>
          <w:u w:val="single"/>
          <w:lang w:eastAsia="ru-RU"/>
        </w:rPr>
      </w:pPr>
      <w:r>
        <w:t xml:space="preserve"> приказ </w:t>
      </w:r>
      <w:proofErr w:type="spellStart"/>
      <w:r>
        <w:t>Минпросвещения</w:t>
      </w:r>
      <w:proofErr w:type="spellEnd"/>
      <w:r>
        <w:t xml:space="preserve"> России </w:t>
      </w:r>
      <w:r>
        <w:rPr>
          <w:b/>
        </w:rPr>
        <w:t>от </w:t>
      </w:r>
      <w:r>
        <w:rPr>
          <w:rStyle w:val="a9"/>
          <w:b/>
          <w:i w:val="0"/>
          <w:iCs w:val="0"/>
          <w:color w:val="22272F"/>
        </w:rPr>
        <w:t>12</w:t>
      </w:r>
      <w:r>
        <w:rPr>
          <w:b/>
        </w:rPr>
        <w:t> </w:t>
      </w:r>
      <w:r>
        <w:rPr>
          <w:rStyle w:val="a9"/>
          <w:b/>
          <w:i w:val="0"/>
          <w:iCs w:val="0"/>
          <w:color w:val="22272F"/>
        </w:rPr>
        <w:t>февраля</w:t>
      </w:r>
      <w:r>
        <w:rPr>
          <w:b/>
        </w:rPr>
        <w:t> </w:t>
      </w:r>
      <w:r>
        <w:rPr>
          <w:rStyle w:val="a9"/>
          <w:b/>
          <w:i w:val="0"/>
          <w:iCs w:val="0"/>
          <w:color w:val="22272F"/>
        </w:rPr>
        <w:t>2025</w:t>
      </w:r>
      <w:r>
        <w:rPr>
          <w:b/>
        </w:rPr>
        <w:t> г. № </w:t>
      </w:r>
      <w:r>
        <w:rPr>
          <w:rStyle w:val="a9"/>
          <w:b/>
          <w:i w:val="0"/>
          <w:iCs w:val="0"/>
          <w:color w:val="22272F"/>
        </w:rPr>
        <w:t>93</w:t>
      </w:r>
      <w:r>
        <w:rPr>
          <w:rStyle w:val="a9"/>
          <w:i w:val="0"/>
          <w:iCs w:val="0"/>
          <w:color w:val="22272F"/>
        </w:rPr>
        <w:t xml:space="preserve"> </w:t>
      </w:r>
      <w:r>
        <w:t>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 г. N 413";</w:t>
      </w:r>
    </w:p>
    <w:p w:rsidR="00C501A8" w:rsidRDefault="005E6D92" w:rsidP="00C501A8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 CYR" w:hAnsi="Times New Roman CYR" w:cs="Times New Roman CYR"/>
          <w:color w:val="000000"/>
          <w:lang w:eastAsia="ru-RU"/>
        </w:rPr>
      </w:pPr>
      <w:hyperlink r:id="rId9" w:history="1">
        <w:r w:rsidR="00C501A8">
          <w:rPr>
            <w:rStyle w:val="a7"/>
            <w:rFonts w:ascii="Times New Roman CYR" w:hAnsi="Times New Roman CYR" w:cs="Times New Roman CYR"/>
            <w:color w:val="000000"/>
            <w:lang w:eastAsia="ru-RU"/>
          </w:rPr>
          <w:t xml:space="preserve">приказ Министерства просвещения Российской Федерации </w:t>
        </w:r>
        <w:r w:rsidR="00C501A8">
          <w:rPr>
            <w:rStyle w:val="a7"/>
            <w:rFonts w:ascii="Times New Roman CYR" w:hAnsi="Times New Roman CYR" w:cs="Times New Roman CYR"/>
            <w:b/>
            <w:color w:val="000000"/>
            <w:lang w:eastAsia="ru-RU"/>
          </w:rPr>
          <w:t>от 19 марта 2024 г. № 171</w:t>
        </w:r>
        <w:r w:rsidR="00C501A8">
          <w:rPr>
            <w:rStyle w:val="a7"/>
            <w:rFonts w:ascii="Times New Roman CYR" w:hAnsi="Times New Roman CYR" w:cs="Times New Roman CYR"/>
            <w:color w:val="000000"/>
            <w:lang w:eastAsia="ru-RU"/>
          </w:rPr>
          <w:t xml:space="preserve">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</w:r>
      </w:hyperlink>
      <w:r w:rsidR="00C501A8">
        <w:rPr>
          <w:rFonts w:ascii="Times New Roman CYR" w:hAnsi="Times New Roman CYR" w:cs="Times New Roman CYR"/>
          <w:color w:val="000000"/>
          <w:lang w:eastAsia="ru-RU"/>
        </w:rPr>
        <w:t>;</w:t>
      </w:r>
    </w:p>
    <w:p w:rsidR="00C501A8" w:rsidRDefault="00C501A8" w:rsidP="00C501A8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color w:val="000000"/>
        </w:rPr>
      </w:pPr>
      <w:r>
        <w:t xml:space="preserve">приказ </w:t>
      </w:r>
      <w:hyperlink r:id="rId10" w:history="1">
        <w:r>
          <w:rPr>
            <w:rStyle w:val="a7"/>
            <w:bCs/>
          </w:rPr>
          <w:t xml:space="preserve">Министерства просвещения Российской Федерации </w:t>
        </w:r>
        <w:r>
          <w:rPr>
            <w:rStyle w:val="a7"/>
            <w:b/>
            <w:bCs/>
          </w:rPr>
          <w:t>от 9 октября 2024 г. № 704</w:t>
        </w:r>
        <w:r>
          <w:rPr>
            <w:rStyle w:val="a7"/>
            <w:bCs/>
          </w:rPr>
          <w:t xml:space="preserve">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</w:r>
      </w:hyperlink>
      <w:r>
        <w:t>;</w:t>
      </w:r>
    </w:p>
    <w:p w:rsidR="00C501A8" w:rsidRDefault="00C501A8" w:rsidP="00C501A8">
      <w:pPr>
        <w:widowControl/>
        <w:numPr>
          <w:ilvl w:val="0"/>
          <w:numId w:val="7"/>
        </w:numPr>
        <w:autoSpaceDE/>
        <w:autoSpaceDN/>
        <w:ind w:left="0" w:firstLine="567"/>
        <w:jc w:val="both"/>
      </w:pPr>
      <w:r>
        <w:t xml:space="preserve"> приказа Министерства просвещения Российской Федерации</w:t>
      </w:r>
      <w:r>
        <w:rPr>
          <w:b/>
        </w:rPr>
        <w:t xml:space="preserve"> от 18 июня 2025 г. № 467</w:t>
      </w:r>
      <w:r>
        <w:t xml:space="preserve">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C501A8" w:rsidRDefault="00C501A8" w:rsidP="00C501A8">
      <w:pPr>
        <w:ind w:firstLine="567"/>
        <w:jc w:val="both"/>
        <w:rPr>
          <w:lang w:eastAsia="ru-RU"/>
        </w:rPr>
      </w:pPr>
      <w:r>
        <w:rPr>
          <w:color w:val="1A1A1A"/>
          <w:shd w:val="clear" w:color="auto" w:fill="FFFFFF"/>
        </w:rPr>
        <w:t>1 августа 2025 г. Управлением региональной образовательной политики Департамента образования Орловской области был проведен р</w:t>
      </w:r>
      <w:r>
        <w:t xml:space="preserve">егиональный </w:t>
      </w:r>
      <w:proofErr w:type="spellStart"/>
      <w:r>
        <w:t>вебинар</w:t>
      </w:r>
      <w:proofErr w:type="spellEnd"/>
      <w:r>
        <w:t xml:space="preserve"> по вопросам внесения изменений в ООП образовательных организаций с учетом новых приказов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C501A8" w:rsidRDefault="005E6D92" w:rsidP="00C501A8">
      <w:pPr>
        <w:shd w:val="clear" w:color="auto" w:fill="FFFFFF"/>
        <w:rPr>
          <w:rFonts w:ascii="Arial" w:hAnsi="Arial" w:cs="Arial"/>
          <w:color w:val="1A1A1A"/>
          <w:sz w:val="20"/>
          <w:szCs w:val="20"/>
        </w:rPr>
      </w:pPr>
      <w:hyperlink r:id="rId11" w:tgtFrame="_blank" w:history="1">
        <w:r w:rsidR="00C501A8">
          <w:rPr>
            <w:rStyle w:val="a7"/>
            <w:rFonts w:ascii="Arial" w:hAnsi="Arial" w:cs="Arial"/>
            <w:color w:val="0077FF"/>
            <w:sz w:val="20"/>
            <w:szCs w:val="20"/>
          </w:rPr>
          <w:t>https://my.mts-link.ru/309415/99689926/record-new/97404947/record-file/1440976963</w:t>
        </w:r>
      </w:hyperlink>
    </w:p>
    <w:p w:rsidR="00C501A8" w:rsidRDefault="00C501A8" w:rsidP="00C501A8">
      <w:pPr>
        <w:pStyle w:val="a8"/>
        <w:ind w:firstLine="567"/>
        <w:jc w:val="both"/>
      </w:pPr>
      <w:proofErr w:type="gramStart"/>
      <w:r>
        <w:t xml:space="preserve">В соответствии с письмом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«Институт развития, здоровья и адаптации ребенка» разработали «Методические рекомендации к вариантам расписаний уроков для обучающихся начального общего, основного общего и среднего общего образования». </w:t>
      </w:r>
      <w:proofErr w:type="gramEnd"/>
    </w:p>
    <w:p w:rsidR="00C501A8" w:rsidRDefault="00C501A8" w:rsidP="00C501A8">
      <w:pPr>
        <w:ind w:firstLine="567"/>
        <w:jc w:val="both"/>
        <w:rPr>
          <w:lang w:eastAsia="ru-RU"/>
        </w:rPr>
      </w:pPr>
      <w:r>
        <w:rPr>
          <w:color w:val="1A1A1A"/>
          <w:shd w:val="clear" w:color="auto" w:fill="FFFFFF"/>
        </w:rPr>
        <w:t>1 августа 2025 г. Управлением региональной образовательной политики Департамента образования Орловской области был проведен р</w:t>
      </w:r>
      <w:r>
        <w:t xml:space="preserve">егиональный </w:t>
      </w:r>
      <w:proofErr w:type="spellStart"/>
      <w:r>
        <w:t>вебинар</w:t>
      </w:r>
      <w:proofErr w:type="spellEnd"/>
      <w:r>
        <w:t xml:space="preserve"> по вопросам внесения изменений в ООП </w:t>
      </w:r>
      <w:r>
        <w:lastRenderedPageBreak/>
        <w:t xml:space="preserve">образовательных организаций с учетом новых приказов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C501A8" w:rsidRDefault="005E6D92" w:rsidP="00C501A8">
      <w:pPr>
        <w:shd w:val="clear" w:color="auto" w:fill="FFFFFF"/>
        <w:rPr>
          <w:rFonts w:ascii="Arial" w:hAnsi="Arial" w:cs="Arial"/>
          <w:color w:val="1A1A1A"/>
          <w:sz w:val="20"/>
          <w:szCs w:val="20"/>
        </w:rPr>
      </w:pPr>
      <w:hyperlink r:id="rId12" w:tgtFrame="_blank" w:history="1">
        <w:r w:rsidR="00C501A8">
          <w:rPr>
            <w:rStyle w:val="a7"/>
            <w:rFonts w:ascii="Arial" w:hAnsi="Arial" w:cs="Arial"/>
            <w:color w:val="0077FF"/>
            <w:sz w:val="20"/>
            <w:szCs w:val="20"/>
          </w:rPr>
          <w:t>https://my.mts-link.ru/309415/99689926/record-new/97404947/record-file/1440976963</w:t>
        </w:r>
      </w:hyperlink>
    </w:p>
    <w:p w:rsidR="00C501A8" w:rsidRDefault="00C501A8" w:rsidP="00C501A8">
      <w:pPr>
        <w:pStyle w:val="a8"/>
        <w:ind w:firstLine="567"/>
        <w:jc w:val="both"/>
      </w:pPr>
      <w:proofErr w:type="gramStart"/>
      <w:r>
        <w:t xml:space="preserve">В соответствии с письмом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«Институт развития, здоровья и адаптации ребенка» разработали «Методические рекомендации к вариантам расписаний уроков для обучающихся начального общего, основного общего и среднего общего образования». </w:t>
      </w:r>
      <w:proofErr w:type="gramEnd"/>
    </w:p>
    <w:p w:rsidR="00BE74B1" w:rsidRDefault="003472B9">
      <w:pPr>
        <w:pStyle w:val="a4"/>
        <w:numPr>
          <w:ilvl w:val="0"/>
          <w:numId w:val="3"/>
        </w:numPr>
        <w:tabs>
          <w:tab w:val="left" w:pos="683"/>
        </w:tabs>
        <w:ind w:right="566" w:firstLine="0"/>
        <w:jc w:val="both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– образовательным программам начального 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22.03.2021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115,</w:t>
      </w:r>
    </w:p>
    <w:p w:rsidR="00BE74B1" w:rsidRDefault="003472B9">
      <w:pPr>
        <w:pStyle w:val="a4"/>
        <w:numPr>
          <w:ilvl w:val="0"/>
          <w:numId w:val="3"/>
        </w:numPr>
        <w:tabs>
          <w:tab w:val="left" w:pos="650"/>
        </w:tabs>
        <w:ind w:right="564" w:firstLine="0"/>
        <w:jc w:val="both"/>
        <w:rPr>
          <w:sz w:val="24"/>
        </w:rPr>
      </w:pPr>
      <w:r>
        <w:rPr>
          <w:sz w:val="24"/>
        </w:rPr>
        <w:t>Постановлениями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28.09.2020 № 28 «Об утверждении санитарных правил СП 2.4. 3648- 20 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молодежи»»,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6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</w:p>
    <w:p w:rsidR="00BE74B1" w:rsidRPr="003472B9" w:rsidRDefault="00BE74B1" w:rsidP="003472B9">
      <w:pPr>
        <w:tabs>
          <w:tab w:val="left" w:pos="662"/>
        </w:tabs>
        <w:ind w:left="402" w:right="571"/>
        <w:rPr>
          <w:sz w:val="24"/>
        </w:rPr>
        <w:sectPr w:rsidR="00BE74B1" w:rsidRPr="003472B9">
          <w:pgSz w:w="11910" w:h="16840"/>
          <w:pgMar w:top="1040" w:right="280" w:bottom="280" w:left="1300" w:header="720" w:footer="720" w:gutter="0"/>
          <w:cols w:space="720"/>
        </w:sectPr>
      </w:pPr>
    </w:p>
    <w:p w:rsidR="003472B9" w:rsidRDefault="003472B9" w:rsidP="003472B9">
      <w:pPr>
        <w:pStyle w:val="a3"/>
        <w:numPr>
          <w:ilvl w:val="0"/>
          <w:numId w:val="3"/>
        </w:numPr>
        <w:rPr>
          <w:noProof/>
          <w:sz w:val="22"/>
          <w:szCs w:val="22"/>
          <w:lang w:eastAsia="ru-RU"/>
        </w:rPr>
      </w:pPr>
      <w:r>
        <w:lastRenderedPageBreak/>
        <w:t>Образовательной</w:t>
      </w:r>
      <w:r w:rsidRPr="003472B9">
        <w:rPr>
          <w:spacing w:val="1"/>
        </w:rPr>
        <w:t xml:space="preserve"> </w:t>
      </w:r>
      <w:r>
        <w:t>программой</w:t>
      </w:r>
      <w:r w:rsidRPr="003472B9">
        <w:rPr>
          <w:spacing w:val="1"/>
        </w:rPr>
        <w:t xml:space="preserve"> </w:t>
      </w:r>
      <w:r>
        <w:t>начального</w:t>
      </w:r>
      <w:r w:rsidRPr="003472B9">
        <w:rPr>
          <w:spacing w:val="1"/>
        </w:rPr>
        <w:t xml:space="preserve"> </w:t>
      </w:r>
      <w:r>
        <w:t>общего</w:t>
      </w:r>
      <w:r w:rsidRPr="003472B9">
        <w:rPr>
          <w:spacing w:val="1"/>
        </w:rPr>
        <w:t xml:space="preserve"> </w:t>
      </w:r>
      <w:r>
        <w:t>образования</w:t>
      </w:r>
      <w:r w:rsidRPr="003472B9">
        <w:rPr>
          <w:spacing w:val="1"/>
        </w:rPr>
        <w:t xml:space="preserve"> </w:t>
      </w:r>
      <w:r w:rsidRPr="003472B9">
        <w:rPr>
          <w:noProof/>
          <w:sz w:val="22"/>
          <w:szCs w:val="22"/>
          <w:lang w:eastAsia="ru-RU"/>
        </w:rPr>
        <w:t>Муниципальное бюджетное общеобразовательное учреждение</w:t>
      </w:r>
      <w:r>
        <w:rPr>
          <w:noProof/>
          <w:sz w:val="22"/>
          <w:szCs w:val="22"/>
          <w:lang w:eastAsia="ru-RU"/>
        </w:rPr>
        <w:t xml:space="preserve"> </w:t>
      </w:r>
      <w:r w:rsidRPr="003472B9">
        <w:rPr>
          <w:noProof/>
          <w:sz w:val="22"/>
          <w:szCs w:val="22"/>
          <w:lang w:eastAsia="ru-RU"/>
        </w:rPr>
        <w:t>Кромского райна Орловской области</w:t>
      </w:r>
      <w:r>
        <w:rPr>
          <w:noProof/>
          <w:sz w:val="22"/>
          <w:szCs w:val="22"/>
          <w:lang w:eastAsia="ru-RU"/>
        </w:rPr>
        <w:t xml:space="preserve"> </w:t>
      </w:r>
      <w:r w:rsidRPr="003472B9">
        <w:rPr>
          <w:noProof/>
          <w:sz w:val="22"/>
          <w:szCs w:val="22"/>
          <w:lang w:eastAsia="ru-RU"/>
        </w:rPr>
        <w:t>«Гостомльская основная общеобразовательная школа имени Н.С.Лескова»</w:t>
      </w:r>
    </w:p>
    <w:p w:rsidR="00941470" w:rsidRDefault="00941470" w:rsidP="00941470">
      <w:pPr>
        <w:pStyle w:val="a4"/>
        <w:rPr>
          <w:noProof/>
          <w:lang w:eastAsia="ru-RU"/>
        </w:rPr>
      </w:pPr>
    </w:p>
    <w:p w:rsidR="00941470" w:rsidRPr="003472B9" w:rsidRDefault="00941470" w:rsidP="00941470">
      <w:pPr>
        <w:pStyle w:val="a3"/>
        <w:jc w:val="left"/>
        <w:rPr>
          <w:noProof/>
          <w:sz w:val="22"/>
          <w:szCs w:val="22"/>
          <w:lang w:eastAsia="ru-RU"/>
        </w:rPr>
      </w:pPr>
    </w:p>
    <w:p w:rsidR="00BE74B1" w:rsidRDefault="003472B9" w:rsidP="003472B9">
      <w:pPr>
        <w:pStyle w:val="a4"/>
        <w:numPr>
          <w:ilvl w:val="1"/>
          <w:numId w:val="5"/>
        </w:numPr>
        <w:tabs>
          <w:tab w:val="left" w:pos="842"/>
          <w:tab w:val="left" w:pos="4565"/>
        </w:tabs>
        <w:spacing w:before="5" w:line="274" w:lineRule="exact"/>
        <w:ind w:left="4564" w:right="567" w:hanging="3890"/>
        <w:jc w:val="both"/>
      </w:pPr>
      <w:r>
        <w:t>Целевые</w:t>
      </w:r>
      <w:r w:rsidRPr="003472B9">
        <w:rPr>
          <w:spacing w:val="-3"/>
        </w:rPr>
        <w:t xml:space="preserve"> </w:t>
      </w:r>
      <w:r>
        <w:t>ориентиры.</w:t>
      </w:r>
    </w:p>
    <w:p w:rsidR="00BE74B1" w:rsidRDefault="003472B9">
      <w:pPr>
        <w:pStyle w:val="a3"/>
        <w:spacing w:line="274" w:lineRule="exact"/>
        <w:ind w:left="601" w:right="7098"/>
        <w:jc w:val="center"/>
      </w:pPr>
      <w:r>
        <w:t>Учебный</w:t>
      </w:r>
      <w:r>
        <w:rPr>
          <w:spacing w:val="-1"/>
        </w:rPr>
        <w:t xml:space="preserve"> </w:t>
      </w:r>
      <w:r>
        <w:t>план:</w:t>
      </w:r>
    </w:p>
    <w:p w:rsidR="00BE74B1" w:rsidRDefault="003472B9">
      <w:pPr>
        <w:pStyle w:val="a4"/>
        <w:numPr>
          <w:ilvl w:val="1"/>
          <w:numId w:val="3"/>
        </w:numPr>
        <w:tabs>
          <w:tab w:val="left" w:pos="1121"/>
          <w:tab w:val="left" w:pos="112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фиксирует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E74B1" w:rsidRDefault="003472B9">
      <w:pPr>
        <w:pStyle w:val="a4"/>
        <w:numPr>
          <w:ilvl w:val="1"/>
          <w:numId w:val="3"/>
        </w:numPr>
        <w:tabs>
          <w:tab w:val="left" w:pos="1121"/>
          <w:tab w:val="left" w:pos="1122"/>
        </w:tabs>
        <w:spacing w:before="4" w:line="237" w:lineRule="auto"/>
        <w:ind w:left="1121" w:right="576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организацию;</w:t>
      </w:r>
    </w:p>
    <w:p w:rsidR="00BE74B1" w:rsidRDefault="003472B9">
      <w:pPr>
        <w:pStyle w:val="a4"/>
        <w:numPr>
          <w:ilvl w:val="1"/>
          <w:numId w:val="3"/>
        </w:numPr>
        <w:tabs>
          <w:tab w:val="left" w:pos="1121"/>
          <w:tab w:val="left" w:pos="112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годам;</w:t>
      </w:r>
    </w:p>
    <w:p w:rsidR="00BE74B1" w:rsidRDefault="003472B9">
      <w:pPr>
        <w:pStyle w:val="a4"/>
        <w:numPr>
          <w:ilvl w:val="1"/>
          <w:numId w:val="3"/>
        </w:numPr>
        <w:tabs>
          <w:tab w:val="left" w:pos="1121"/>
          <w:tab w:val="left" w:pos="112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BE74B1" w:rsidRDefault="003472B9">
      <w:pPr>
        <w:pStyle w:val="1"/>
        <w:numPr>
          <w:ilvl w:val="1"/>
          <w:numId w:val="5"/>
        </w:numPr>
        <w:tabs>
          <w:tab w:val="left" w:pos="1927"/>
        </w:tabs>
        <w:spacing w:before="2" w:line="274" w:lineRule="exact"/>
        <w:ind w:left="1927" w:hanging="361"/>
        <w:jc w:val="left"/>
      </w:pPr>
      <w:r>
        <w:t>Гигиенические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ОУ</w:t>
      </w:r>
    </w:p>
    <w:p w:rsidR="00BE74B1" w:rsidRDefault="003472B9">
      <w:pPr>
        <w:pStyle w:val="a3"/>
        <w:ind w:right="573" w:firstLine="736"/>
        <w:jc w:val="left"/>
      </w:pPr>
      <w:r>
        <w:t>Учебный</w:t>
      </w:r>
      <w:r>
        <w:rPr>
          <w:spacing w:val="12"/>
        </w:rPr>
        <w:t xml:space="preserve"> </w:t>
      </w:r>
      <w:r>
        <w:t>план</w:t>
      </w:r>
      <w:r>
        <w:rPr>
          <w:spacing w:val="13"/>
        </w:rPr>
        <w:t xml:space="preserve"> </w:t>
      </w:r>
      <w:r>
        <w:t>сбалансирован</w:t>
      </w:r>
      <w:r>
        <w:rPr>
          <w:spacing w:val="13"/>
        </w:rPr>
        <w:t xml:space="preserve"> </w:t>
      </w:r>
      <w:r>
        <w:t>относительно</w:t>
      </w:r>
      <w:r>
        <w:rPr>
          <w:spacing w:val="12"/>
        </w:rPr>
        <w:t xml:space="preserve"> </w:t>
      </w:r>
      <w:r>
        <w:t>перегрузки</w:t>
      </w:r>
      <w:r>
        <w:rPr>
          <w:spacing w:val="13"/>
        </w:rPr>
        <w:t xml:space="preserve"> </w:t>
      </w:r>
      <w:proofErr w:type="gramStart"/>
      <w:r>
        <w:t>обучающихся</w:t>
      </w:r>
      <w:proofErr w:type="gramEnd"/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гигиенические</w:t>
      </w:r>
      <w:r>
        <w:rPr>
          <w:spacing w:val="-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нагрузки.</w:t>
      </w:r>
    </w:p>
    <w:p w:rsidR="00BE74B1" w:rsidRDefault="003472B9">
      <w:pPr>
        <w:pStyle w:val="a3"/>
        <w:ind w:left="1138"/>
        <w:jc w:val="left"/>
      </w:pPr>
      <w:r>
        <w:t>Продолжительность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составляет:</w:t>
      </w:r>
    </w:p>
    <w:p w:rsidR="00BE74B1" w:rsidRDefault="003472B9">
      <w:pPr>
        <w:pStyle w:val="a4"/>
        <w:numPr>
          <w:ilvl w:val="2"/>
          <w:numId w:val="3"/>
        </w:numPr>
        <w:tabs>
          <w:tab w:val="left" w:pos="1338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1-х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недели;</w:t>
      </w:r>
    </w:p>
    <w:p w:rsidR="00BE74B1" w:rsidRDefault="003472B9">
      <w:pPr>
        <w:pStyle w:val="a4"/>
        <w:numPr>
          <w:ilvl w:val="2"/>
          <w:numId w:val="3"/>
        </w:numPr>
        <w:tabs>
          <w:tab w:val="left" w:pos="1278"/>
        </w:tabs>
        <w:ind w:left="1278" w:hanging="140"/>
        <w:jc w:val="left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2-4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недели.</w:t>
      </w:r>
    </w:p>
    <w:p w:rsidR="00BE74B1" w:rsidRDefault="003472B9">
      <w:pPr>
        <w:pStyle w:val="a3"/>
        <w:ind w:left="1138"/>
        <w:jc w:val="left"/>
      </w:pPr>
      <w:r>
        <w:t>Учащиеся</w:t>
      </w:r>
      <w:r>
        <w:rPr>
          <w:spacing w:val="-3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неделе.</w:t>
      </w:r>
    </w:p>
    <w:p w:rsidR="00BE74B1" w:rsidRDefault="003472B9">
      <w:pPr>
        <w:pStyle w:val="a3"/>
        <w:ind w:right="565" w:firstLine="796"/>
      </w:pPr>
      <w:proofErr w:type="gramStart"/>
      <w:r>
        <w:t>В 1 классе используется «ступенчатый» режим обучения (в сентябре, октябре -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 урока в день по 35 минут каждый, в ноябре-декабре – по 4 урока по 35 минут каждый,</w:t>
      </w:r>
      <w:r>
        <w:rPr>
          <w:spacing w:val="1"/>
        </w:rPr>
        <w:t xml:space="preserve"> </w:t>
      </w:r>
      <w:r>
        <w:t>январь – май</w:t>
      </w:r>
      <w:r>
        <w:rPr>
          <w:spacing w:val="1"/>
        </w:rPr>
        <w:t xml:space="preserve"> </w:t>
      </w:r>
      <w:r>
        <w:t>– по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урока</w:t>
      </w:r>
      <w:r>
        <w:rPr>
          <w:spacing w:val="-1"/>
        </w:rPr>
        <w:t xml:space="preserve"> </w:t>
      </w:r>
      <w:r>
        <w:t>по 40 минут</w:t>
      </w:r>
      <w:r>
        <w:rPr>
          <w:spacing w:val="-1"/>
        </w:rPr>
        <w:t xml:space="preserve"> </w:t>
      </w:r>
      <w:r>
        <w:t>каждый).</w:t>
      </w:r>
      <w:proofErr w:type="gramEnd"/>
    </w:p>
    <w:p w:rsidR="00BE74B1" w:rsidRDefault="003472B9">
      <w:pPr>
        <w:pStyle w:val="a3"/>
        <w:ind w:left="1138"/>
      </w:pPr>
      <w:r>
        <w:t>Во</w:t>
      </w:r>
      <w:r>
        <w:rPr>
          <w:spacing w:val="-4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BE74B1" w:rsidRDefault="003472B9">
      <w:pPr>
        <w:pStyle w:val="a3"/>
        <w:ind w:right="572" w:firstLine="736"/>
      </w:pPr>
      <w:r>
        <w:t>В</w:t>
      </w:r>
      <w:r>
        <w:rPr>
          <w:spacing w:val="33"/>
        </w:rPr>
        <w:t xml:space="preserve"> </w:t>
      </w:r>
      <w:r>
        <w:t>середине</w:t>
      </w:r>
      <w:r>
        <w:rPr>
          <w:spacing w:val="36"/>
        </w:rPr>
        <w:t xml:space="preserve"> </w:t>
      </w:r>
      <w:r>
        <w:t>учебного</w:t>
      </w:r>
      <w:r>
        <w:rPr>
          <w:spacing w:val="35"/>
        </w:rPr>
        <w:t xml:space="preserve"> </w:t>
      </w:r>
      <w:r>
        <w:t>дня</w:t>
      </w:r>
      <w:r>
        <w:rPr>
          <w:spacing w:val="35"/>
        </w:rPr>
        <w:t xml:space="preserve"> </w:t>
      </w:r>
      <w:r>
        <w:t>организуется</w:t>
      </w:r>
      <w:r>
        <w:rPr>
          <w:spacing w:val="35"/>
        </w:rPr>
        <w:t xml:space="preserve"> </w:t>
      </w:r>
      <w:r>
        <w:t>динамическая</w:t>
      </w:r>
      <w:r>
        <w:rPr>
          <w:spacing w:val="35"/>
        </w:rPr>
        <w:t xml:space="preserve"> </w:t>
      </w:r>
      <w:r>
        <w:t>пауза</w:t>
      </w:r>
      <w:r>
        <w:rPr>
          <w:spacing w:val="34"/>
        </w:rPr>
        <w:t xml:space="preserve"> </w:t>
      </w:r>
      <w:r>
        <w:t>продолжительностью</w:t>
      </w:r>
      <w:r>
        <w:rPr>
          <w:spacing w:val="-57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BE74B1" w:rsidRDefault="003472B9">
      <w:pPr>
        <w:pStyle w:val="a3"/>
        <w:spacing w:after="6"/>
      </w:pPr>
      <w:r>
        <w:rPr>
          <w:spacing w:val="-1"/>
        </w:rPr>
        <w:t>Устанавливаются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сроки</w:t>
      </w:r>
      <w:r>
        <w:rPr>
          <w:spacing w:val="-13"/>
        </w:rPr>
        <w:t xml:space="preserve"> </w:t>
      </w:r>
      <w:r>
        <w:t>школьных</w:t>
      </w:r>
      <w:r>
        <w:rPr>
          <w:spacing w:val="-13"/>
        </w:rPr>
        <w:t xml:space="preserve"> </w:t>
      </w:r>
      <w:r>
        <w:t>каникул:</w:t>
      </w: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623"/>
        <w:gridCol w:w="3774"/>
        <w:gridCol w:w="2127"/>
      </w:tblGrid>
      <w:tr w:rsidR="00BE74B1">
        <w:trPr>
          <w:trHeight w:val="385"/>
        </w:trPr>
        <w:tc>
          <w:tcPr>
            <w:tcW w:w="2343" w:type="dxa"/>
          </w:tcPr>
          <w:p w:rsidR="00BE74B1" w:rsidRDefault="003472B9">
            <w:pPr>
              <w:pStyle w:val="TableParagraph"/>
              <w:spacing w:before="5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1623" w:type="dxa"/>
          </w:tcPr>
          <w:p w:rsidR="00BE74B1" w:rsidRDefault="003472B9">
            <w:pPr>
              <w:pStyle w:val="TableParagraph"/>
              <w:spacing w:before="51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774" w:type="dxa"/>
          </w:tcPr>
          <w:p w:rsidR="00BE74B1" w:rsidRDefault="003472B9">
            <w:pPr>
              <w:pStyle w:val="TableParagraph"/>
              <w:spacing w:before="51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  <w:tc>
          <w:tcPr>
            <w:tcW w:w="2127" w:type="dxa"/>
          </w:tcPr>
          <w:p w:rsidR="00BE74B1" w:rsidRDefault="003472B9">
            <w:pPr>
              <w:pStyle w:val="TableParagraph"/>
              <w:spacing w:before="5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</w:tr>
      <w:tr w:rsidR="006D1FC1" w:rsidRPr="00F26F62">
        <w:trPr>
          <w:trHeight w:val="376"/>
        </w:trPr>
        <w:tc>
          <w:tcPr>
            <w:tcW w:w="2343" w:type="dxa"/>
          </w:tcPr>
          <w:p w:rsidR="00BE74B1" w:rsidRPr="00F26F62" w:rsidRDefault="003472B9">
            <w:pPr>
              <w:pStyle w:val="TableParagraph"/>
              <w:spacing w:before="37"/>
              <w:ind w:left="55"/>
              <w:rPr>
                <w:sz w:val="24"/>
              </w:rPr>
            </w:pPr>
            <w:r w:rsidRPr="00F26F62">
              <w:rPr>
                <w:sz w:val="24"/>
              </w:rPr>
              <w:t>Осенние</w:t>
            </w:r>
          </w:p>
        </w:tc>
        <w:tc>
          <w:tcPr>
            <w:tcW w:w="1623" w:type="dxa"/>
          </w:tcPr>
          <w:p w:rsidR="00BE74B1" w:rsidRPr="00F26F62" w:rsidRDefault="003472B9" w:rsidP="006D1FC1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I</w:t>
            </w:r>
            <w:r w:rsidRPr="00F26F62">
              <w:rPr>
                <w:spacing w:val="-3"/>
                <w:sz w:val="24"/>
              </w:rPr>
              <w:t xml:space="preserve"> </w:t>
            </w:r>
            <w:r w:rsidRPr="00F26F62">
              <w:rPr>
                <w:sz w:val="24"/>
              </w:rPr>
              <w:t xml:space="preserve">- </w:t>
            </w:r>
            <w:r w:rsidR="006D1FC1" w:rsidRPr="00F26F62">
              <w:rPr>
                <w:sz w:val="24"/>
                <w:lang w:val="en-US"/>
              </w:rPr>
              <w:t>IV</w:t>
            </w:r>
            <w:r w:rsidRPr="00F26F62">
              <w:rPr>
                <w:spacing w:val="-7"/>
                <w:sz w:val="24"/>
              </w:rPr>
              <w:t xml:space="preserve"> </w:t>
            </w:r>
            <w:r w:rsidRPr="00F26F62">
              <w:rPr>
                <w:sz w:val="24"/>
              </w:rPr>
              <w:t>классы</w:t>
            </w:r>
          </w:p>
        </w:tc>
        <w:tc>
          <w:tcPr>
            <w:tcW w:w="3774" w:type="dxa"/>
          </w:tcPr>
          <w:p w:rsidR="00BE74B1" w:rsidRPr="00F26F62" w:rsidRDefault="00F26F62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25</w:t>
            </w:r>
            <w:r w:rsidR="00734DF3" w:rsidRPr="00F26F62">
              <w:rPr>
                <w:sz w:val="24"/>
              </w:rPr>
              <w:t>.10.2025</w:t>
            </w:r>
            <w:r w:rsidR="003472B9" w:rsidRPr="00F26F62">
              <w:rPr>
                <w:sz w:val="24"/>
              </w:rPr>
              <w:t>-</w:t>
            </w:r>
            <w:r w:rsidR="003472B9" w:rsidRPr="00F26F62">
              <w:rPr>
                <w:spacing w:val="-6"/>
                <w:sz w:val="24"/>
              </w:rPr>
              <w:t xml:space="preserve"> </w:t>
            </w:r>
            <w:r w:rsidRPr="00F26F62">
              <w:rPr>
                <w:sz w:val="24"/>
              </w:rPr>
              <w:t>02</w:t>
            </w:r>
            <w:r w:rsidR="00734DF3" w:rsidRPr="00F26F62">
              <w:rPr>
                <w:sz w:val="24"/>
              </w:rPr>
              <w:t>.11.2025</w:t>
            </w:r>
          </w:p>
        </w:tc>
        <w:tc>
          <w:tcPr>
            <w:tcW w:w="2127" w:type="dxa"/>
          </w:tcPr>
          <w:p w:rsidR="00BE74B1" w:rsidRPr="00F26F62" w:rsidRDefault="003472B9">
            <w:pPr>
              <w:pStyle w:val="TableParagraph"/>
              <w:spacing w:before="37"/>
              <w:ind w:left="54"/>
              <w:rPr>
                <w:sz w:val="24"/>
              </w:rPr>
            </w:pPr>
            <w:r w:rsidRPr="00F26F62">
              <w:rPr>
                <w:sz w:val="24"/>
              </w:rPr>
              <w:t>9</w:t>
            </w:r>
          </w:p>
        </w:tc>
      </w:tr>
      <w:tr w:rsidR="006D1FC1" w:rsidRPr="00F26F62">
        <w:trPr>
          <w:trHeight w:val="376"/>
        </w:trPr>
        <w:tc>
          <w:tcPr>
            <w:tcW w:w="2343" w:type="dxa"/>
          </w:tcPr>
          <w:p w:rsidR="00BE74B1" w:rsidRPr="00F26F62" w:rsidRDefault="003472B9">
            <w:pPr>
              <w:pStyle w:val="TableParagraph"/>
              <w:spacing w:before="37"/>
              <w:ind w:left="115"/>
              <w:rPr>
                <w:sz w:val="24"/>
              </w:rPr>
            </w:pPr>
            <w:r w:rsidRPr="00F26F62">
              <w:rPr>
                <w:sz w:val="24"/>
              </w:rPr>
              <w:t>Зимние</w:t>
            </w:r>
          </w:p>
        </w:tc>
        <w:tc>
          <w:tcPr>
            <w:tcW w:w="1623" w:type="dxa"/>
          </w:tcPr>
          <w:p w:rsidR="00BE74B1" w:rsidRPr="00F26F62" w:rsidRDefault="006D1FC1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I</w:t>
            </w:r>
            <w:r w:rsidRPr="00F26F62">
              <w:rPr>
                <w:spacing w:val="-3"/>
                <w:sz w:val="24"/>
              </w:rPr>
              <w:t xml:space="preserve"> </w:t>
            </w:r>
            <w:r w:rsidRPr="00F26F62">
              <w:rPr>
                <w:sz w:val="24"/>
              </w:rPr>
              <w:t xml:space="preserve">- </w:t>
            </w:r>
            <w:r w:rsidRPr="00F26F62">
              <w:rPr>
                <w:sz w:val="24"/>
                <w:lang w:val="en-US"/>
              </w:rPr>
              <w:t>IV</w:t>
            </w:r>
            <w:r w:rsidRPr="00F26F62">
              <w:rPr>
                <w:spacing w:val="-7"/>
                <w:sz w:val="24"/>
              </w:rPr>
              <w:t xml:space="preserve"> </w:t>
            </w:r>
            <w:r w:rsidRPr="00F26F62">
              <w:rPr>
                <w:sz w:val="24"/>
              </w:rPr>
              <w:t>классы</w:t>
            </w:r>
          </w:p>
        </w:tc>
        <w:tc>
          <w:tcPr>
            <w:tcW w:w="3774" w:type="dxa"/>
          </w:tcPr>
          <w:p w:rsidR="00BE74B1" w:rsidRPr="00F26F62" w:rsidRDefault="00F26F62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31.12.2025 — 11</w:t>
            </w:r>
            <w:r w:rsidR="00734DF3" w:rsidRPr="00F26F62">
              <w:rPr>
                <w:sz w:val="24"/>
              </w:rPr>
              <w:t>.01.2026</w:t>
            </w:r>
          </w:p>
        </w:tc>
        <w:tc>
          <w:tcPr>
            <w:tcW w:w="2127" w:type="dxa"/>
          </w:tcPr>
          <w:p w:rsidR="00BE74B1" w:rsidRPr="00F26F62" w:rsidRDefault="006D1FC1">
            <w:pPr>
              <w:pStyle w:val="TableParagraph"/>
              <w:spacing w:before="37"/>
              <w:ind w:left="54"/>
              <w:rPr>
                <w:sz w:val="24"/>
              </w:rPr>
            </w:pPr>
            <w:r w:rsidRPr="00F26F62">
              <w:rPr>
                <w:sz w:val="24"/>
              </w:rPr>
              <w:t>10</w:t>
            </w:r>
          </w:p>
        </w:tc>
      </w:tr>
      <w:tr w:rsidR="006D1FC1" w:rsidRPr="00F26F62">
        <w:trPr>
          <w:trHeight w:val="374"/>
        </w:trPr>
        <w:tc>
          <w:tcPr>
            <w:tcW w:w="2343" w:type="dxa"/>
          </w:tcPr>
          <w:p w:rsidR="00BE74B1" w:rsidRPr="00F26F62" w:rsidRDefault="003472B9">
            <w:pPr>
              <w:pStyle w:val="TableParagraph"/>
              <w:spacing w:before="37"/>
              <w:ind w:left="55"/>
              <w:rPr>
                <w:sz w:val="24"/>
              </w:rPr>
            </w:pPr>
            <w:r w:rsidRPr="00F26F62">
              <w:rPr>
                <w:sz w:val="24"/>
              </w:rPr>
              <w:t>Дополнительные</w:t>
            </w:r>
          </w:p>
        </w:tc>
        <w:tc>
          <w:tcPr>
            <w:tcW w:w="1623" w:type="dxa"/>
          </w:tcPr>
          <w:p w:rsidR="00BE74B1" w:rsidRPr="00F26F62" w:rsidRDefault="003472B9">
            <w:pPr>
              <w:pStyle w:val="TableParagraph"/>
              <w:spacing w:before="37"/>
              <w:ind w:left="114"/>
              <w:rPr>
                <w:sz w:val="24"/>
              </w:rPr>
            </w:pPr>
            <w:r w:rsidRPr="00F26F62">
              <w:rPr>
                <w:sz w:val="24"/>
              </w:rPr>
              <w:t>I</w:t>
            </w:r>
            <w:r w:rsidRPr="00F26F62">
              <w:rPr>
                <w:spacing w:val="-7"/>
                <w:sz w:val="24"/>
              </w:rPr>
              <w:t xml:space="preserve"> </w:t>
            </w:r>
            <w:r w:rsidRPr="00F26F62">
              <w:rPr>
                <w:sz w:val="24"/>
              </w:rPr>
              <w:t>классы</w:t>
            </w:r>
          </w:p>
        </w:tc>
        <w:tc>
          <w:tcPr>
            <w:tcW w:w="3774" w:type="dxa"/>
          </w:tcPr>
          <w:p w:rsidR="00BE74B1" w:rsidRPr="00F26F62" w:rsidRDefault="00F26F62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16</w:t>
            </w:r>
            <w:r w:rsidR="00734DF3" w:rsidRPr="00F26F62">
              <w:rPr>
                <w:sz w:val="24"/>
              </w:rPr>
              <w:t>.02.2026</w:t>
            </w:r>
            <w:r w:rsidRPr="00F26F62">
              <w:rPr>
                <w:sz w:val="24"/>
              </w:rPr>
              <w:t xml:space="preserve"> – 22</w:t>
            </w:r>
            <w:r w:rsidR="00734DF3" w:rsidRPr="00F26F62">
              <w:rPr>
                <w:sz w:val="24"/>
              </w:rPr>
              <w:t>.02.2026</w:t>
            </w:r>
          </w:p>
        </w:tc>
        <w:tc>
          <w:tcPr>
            <w:tcW w:w="2127" w:type="dxa"/>
          </w:tcPr>
          <w:p w:rsidR="00BE74B1" w:rsidRPr="00F26F62" w:rsidRDefault="006D1FC1">
            <w:pPr>
              <w:pStyle w:val="TableParagraph"/>
              <w:spacing w:before="37"/>
              <w:ind w:left="54"/>
              <w:rPr>
                <w:sz w:val="24"/>
              </w:rPr>
            </w:pPr>
            <w:r w:rsidRPr="00F26F62">
              <w:rPr>
                <w:sz w:val="24"/>
              </w:rPr>
              <w:t>7</w:t>
            </w:r>
          </w:p>
        </w:tc>
      </w:tr>
      <w:tr w:rsidR="006D1FC1" w:rsidRPr="00F26F62">
        <w:trPr>
          <w:trHeight w:val="376"/>
        </w:trPr>
        <w:tc>
          <w:tcPr>
            <w:tcW w:w="2343" w:type="dxa"/>
          </w:tcPr>
          <w:p w:rsidR="00BE74B1" w:rsidRPr="00F26F62" w:rsidRDefault="003472B9">
            <w:pPr>
              <w:pStyle w:val="TableParagraph"/>
              <w:spacing w:before="37"/>
              <w:ind w:left="115"/>
              <w:rPr>
                <w:sz w:val="24"/>
              </w:rPr>
            </w:pPr>
            <w:r w:rsidRPr="00F26F62">
              <w:rPr>
                <w:sz w:val="24"/>
              </w:rPr>
              <w:t>Весенние</w:t>
            </w:r>
          </w:p>
        </w:tc>
        <w:tc>
          <w:tcPr>
            <w:tcW w:w="1623" w:type="dxa"/>
          </w:tcPr>
          <w:p w:rsidR="00BE74B1" w:rsidRPr="00F26F62" w:rsidRDefault="006D1FC1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I</w:t>
            </w:r>
            <w:r w:rsidRPr="00F26F62">
              <w:rPr>
                <w:spacing w:val="-3"/>
                <w:sz w:val="24"/>
              </w:rPr>
              <w:t xml:space="preserve"> </w:t>
            </w:r>
            <w:r w:rsidRPr="00F26F62">
              <w:rPr>
                <w:sz w:val="24"/>
              </w:rPr>
              <w:t xml:space="preserve">- </w:t>
            </w:r>
            <w:r w:rsidRPr="00F26F62">
              <w:rPr>
                <w:sz w:val="24"/>
                <w:lang w:val="en-US"/>
              </w:rPr>
              <w:t>IV</w:t>
            </w:r>
            <w:r w:rsidRPr="00F26F62">
              <w:rPr>
                <w:spacing w:val="-7"/>
                <w:sz w:val="24"/>
              </w:rPr>
              <w:t xml:space="preserve"> </w:t>
            </w:r>
            <w:r w:rsidRPr="00F26F62">
              <w:rPr>
                <w:sz w:val="24"/>
              </w:rPr>
              <w:t>классы</w:t>
            </w:r>
          </w:p>
        </w:tc>
        <w:tc>
          <w:tcPr>
            <w:tcW w:w="3774" w:type="dxa"/>
          </w:tcPr>
          <w:p w:rsidR="00BE74B1" w:rsidRPr="00F26F62" w:rsidRDefault="006D1FC1">
            <w:pPr>
              <w:pStyle w:val="TableParagraph"/>
              <w:spacing w:before="37"/>
              <w:ind w:left="52"/>
              <w:rPr>
                <w:sz w:val="24"/>
              </w:rPr>
            </w:pPr>
            <w:r w:rsidRPr="00F26F62">
              <w:rPr>
                <w:sz w:val="24"/>
              </w:rPr>
              <w:t>2</w:t>
            </w:r>
            <w:r w:rsidR="00F26F62" w:rsidRPr="00F26F62">
              <w:rPr>
                <w:sz w:val="24"/>
              </w:rPr>
              <w:t>8</w:t>
            </w:r>
            <w:r w:rsidR="00734DF3" w:rsidRPr="00F26F62">
              <w:rPr>
                <w:sz w:val="24"/>
              </w:rPr>
              <w:t>.03.2026</w:t>
            </w:r>
            <w:r w:rsidRPr="00F26F62">
              <w:rPr>
                <w:sz w:val="24"/>
              </w:rPr>
              <w:t>— 0</w:t>
            </w:r>
            <w:r w:rsidR="00F26F62" w:rsidRPr="00F26F62">
              <w:rPr>
                <w:sz w:val="24"/>
              </w:rPr>
              <w:t>5</w:t>
            </w:r>
            <w:r w:rsidR="00734DF3" w:rsidRPr="00F26F62">
              <w:rPr>
                <w:sz w:val="24"/>
              </w:rPr>
              <w:t>.04.2026</w:t>
            </w:r>
          </w:p>
        </w:tc>
        <w:tc>
          <w:tcPr>
            <w:tcW w:w="2127" w:type="dxa"/>
          </w:tcPr>
          <w:p w:rsidR="00BE74B1" w:rsidRPr="00F26F62" w:rsidRDefault="003472B9">
            <w:pPr>
              <w:pStyle w:val="TableParagraph"/>
              <w:spacing w:before="37"/>
              <w:ind w:left="54"/>
              <w:rPr>
                <w:sz w:val="24"/>
              </w:rPr>
            </w:pPr>
            <w:r w:rsidRPr="00F26F62">
              <w:rPr>
                <w:sz w:val="24"/>
              </w:rPr>
              <w:t>9</w:t>
            </w:r>
          </w:p>
        </w:tc>
      </w:tr>
    </w:tbl>
    <w:p w:rsidR="00BE74B1" w:rsidRDefault="00BE74B1">
      <w:pPr>
        <w:pStyle w:val="a3"/>
        <w:spacing w:before="3"/>
        <w:ind w:left="0"/>
        <w:jc w:val="left"/>
        <w:rPr>
          <w:sz w:val="21"/>
        </w:rPr>
      </w:pPr>
    </w:p>
    <w:p w:rsidR="00BE74B1" w:rsidRDefault="003472B9">
      <w:pPr>
        <w:pStyle w:val="a3"/>
        <w:spacing w:after="9"/>
        <w:ind w:left="1138"/>
      </w:pPr>
      <w:r>
        <w:t>Максимальная</w:t>
      </w:r>
      <w:r>
        <w:rPr>
          <w:spacing w:val="-5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СанПиНа.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1136"/>
        <w:gridCol w:w="1276"/>
        <w:gridCol w:w="1136"/>
        <w:gridCol w:w="992"/>
      </w:tblGrid>
      <w:tr w:rsidR="00BE74B1">
        <w:trPr>
          <w:trHeight w:val="277"/>
        </w:trPr>
        <w:tc>
          <w:tcPr>
            <w:tcW w:w="4787" w:type="dxa"/>
          </w:tcPr>
          <w:p w:rsidR="00BE74B1" w:rsidRDefault="003472B9">
            <w:pPr>
              <w:pStyle w:val="TableParagraph"/>
              <w:spacing w:line="258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136" w:type="dxa"/>
          </w:tcPr>
          <w:p w:rsidR="00BE74B1" w:rsidRDefault="003472B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</w:tcPr>
          <w:p w:rsidR="00BE74B1" w:rsidRDefault="003472B9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BE74B1" w:rsidRDefault="003472B9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BE74B1" w:rsidRDefault="003472B9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E74B1">
        <w:trPr>
          <w:trHeight w:val="551"/>
        </w:trPr>
        <w:tc>
          <w:tcPr>
            <w:tcW w:w="4787" w:type="dxa"/>
          </w:tcPr>
          <w:p w:rsidR="00BE74B1" w:rsidRDefault="003472B9">
            <w:pPr>
              <w:pStyle w:val="TableParagraph"/>
              <w:tabs>
                <w:tab w:val="left" w:pos="1402"/>
                <w:tab w:val="left" w:pos="2781"/>
                <w:tab w:val="left" w:pos="3882"/>
                <w:tab w:val="left" w:pos="447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z w:val="24"/>
              </w:rPr>
              <w:tab/>
              <w:t>аудиторная</w:t>
            </w:r>
            <w:r>
              <w:rPr>
                <w:sz w:val="24"/>
              </w:rPr>
              <w:tab/>
              <w:t>нагрузка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5-</w:t>
            </w:r>
          </w:p>
          <w:p w:rsidR="00BE74B1" w:rsidRDefault="003472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</w:t>
            </w:r>
          </w:p>
        </w:tc>
        <w:tc>
          <w:tcPr>
            <w:tcW w:w="1136" w:type="dxa"/>
          </w:tcPr>
          <w:p w:rsidR="00BE74B1" w:rsidRDefault="003472B9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6" w:type="dxa"/>
          </w:tcPr>
          <w:p w:rsidR="00BE74B1" w:rsidRDefault="003472B9">
            <w:pPr>
              <w:pStyle w:val="TableParagraph"/>
              <w:spacing w:before="128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BE74B1" w:rsidRDefault="003472B9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  <w:tcBorders>
              <w:left w:val="single" w:sz="6" w:space="0" w:color="000000"/>
            </w:tcBorders>
          </w:tcPr>
          <w:p w:rsidR="00BE74B1" w:rsidRDefault="003472B9">
            <w:pPr>
              <w:pStyle w:val="TableParagraph"/>
              <w:spacing w:before="128"/>
              <w:ind w:left="10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</w:tbl>
    <w:p w:rsidR="00BE74B1" w:rsidRDefault="003472B9">
      <w:pPr>
        <w:pStyle w:val="1"/>
        <w:spacing w:line="270" w:lineRule="exact"/>
        <w:ind w:left="3412"/>
        <w:jc w:val="both"/>
      </w:pPr>
      <w:r>
        <w:t>Расписание</w:t>
      </w:r>
      <w:r>
        <w:rPr>
          <w:spacing w:val="-6"/>
        </w:rPr>
        <w:t xml:space="preserve"> </w:t>
      </w:r>
      <w:r>
        <w:t>звонков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перемен</w:t>
      </w:r>
    </w:p>
    <w:p w:rsidR="00BE74B1" w:rsidRDefault="003472B9">
      <w:pPr>
        <w:pStyle w:val="a3"/>
        <w:ind w:right="562" w:firstLine="707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занятий или занятий дополнительного образования с учетом сменности (начальная школа</w:t>
      </w:r>
      <w:r>
        <w:rPr>
          <w:spacing w:val="1"/>
        </w:rPr>
        <w:t xml:space="preserve"> </w:t>
      </w:r>
      <w:r>
        <w:t>имеет подвесную смену).</w:t>
      </w:r>
      <w:r>
        <w:rPr>
          <w:spacing w:val="1"/>
        </w:rPr>
        <w:t xml:space="preserve"> </w:t>
      </w:r>
      <w:r>
        <w:t>Факультативные занятия планируются на дни с 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Между 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 и последним уроком рекомендуется устраивать перерыв продолжительностью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BE74B1" w:rsidRDefault="003472B9">
      <w:pPr>
        <w:tabs>
          <w:tab w:val="left" w:pos="1846"/>
          <w:tab w:val="left" w:pos="6186"/>
        </w:tabs>
        <w:spacing w:before="3"/>
        <w:ind w:left="402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  <w:r>
        <w:rPr>
          <w:b/>
          <w:sz w:val="24"/>
          <w:u w:val="thick"/>
        </w:rPr>
        <w:tab/>
      </w:r>
      <w:r>
        <w:rPr>
          <w:b/>
          <w:sz w:val="24"/>
        </w:rPr>
        <w:tab/>
      </w:r>
      <w:r w:rsidR="00892C5B">
        <w:rPr>
          <w:b/>
          <w:sz w:val="24"/>
          <w:u w:val="thick"/>
        </w:rPr>
        <w:t>2-3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классы</w:t>
      </w:r>
    </w:p>
    <w:p w:rsidR="00BE74B1" w:rsidRDefault="003472B9">
      <w:pPr>
        <w:tabs>
          <w:tab w:val="left" w:pos="6066"/>
        </w:tabs>
        <w:ind w:left="402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"/>
          <w:sz w:val="24"/>
        </w:rPr>
        <w:t xml:space="preserve"> </w:t>
      </w:r>
      <w:r w:rsidR="00941470">
        <w:rPr>
          <w:b/>
          <w:sz w:val="24"/>
        </w:rPr>
        <w:t>09.0</w:t>
      </w:r>
      <w:r>
        <w:rPr>
          <w:b/>
          <w:sz w:val="24"/>
        </w:rPr>
        <w:t>0 —</w:t>
      </w:r>
      <w:r>
        <w:rPr>
          <w:b/>
          <w:spacing w:val="-1"/>
          <w:sz w:val="24"/>
        </w:rPr>
        <w:t xml:space="preserve"> </w:t>
      </w:r>
      <w:r w:rsidR="00941470">
        <w:rPr>
          <w:b/>
          <w:sz w:val="24"/>
        </w:rPr>
        <w:t>09.35</w:t>
      </w:r>
      <w:r w:rsidR="009B5DE2">
        <w:rPr>
          <w:b/>
          <w:sz w:val="24"/>
        </w:rPr>
        <w:tab/>
        <w:t>1 урок — 09.00 - 09.4</w:t>
      </w:r>
      <w:r>
        <w:rPr>
          <w:b/>
          <w:sz w:val="24"/>
        </w:rPr>
        <w:t>0</w:t>
      </w:r>
    </w:p>
    <w:p w:rsidR="00BE74B1" w:rsidRDefault="003472B9">
      <w:pPr>
        <w:pStyle w:val="1"/>
        <w:tabs>
          <w:tab w:val="left" w:pos="6066"/>
        </w:tabs>
      </w:pPr>
      <w:r>
        <w:t>2</w:t>
      </w:r>
      <w:r>
        <w:rPr>
          <w:spacing w:val="-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 w:rsidR="00941470">
        <w:t>10.00</w:t>
      </w:r>
      <w:r>
        <w:t xml:space="preserve"> —</w:t>
      </w:r>
      <w:r>
        <w:rPr>
          <w:spacing w:val="-1"/>
        </w:rPr>
        <w:t xml:space="preserve"> </w:t>
      </w:r>
      <w:r w:rsidR="00941470">
        <w:t>10.3</w:t>
      </w:r>
      <w:r w:rsidR="009B5DE2">
        <w:t>5</w:t>
      </w:r>
      <w:r w:rsidR="009B5DE2">
        <w:tab/>
        <w:t>2 урок — 10.0</w:t>
      </w:r>
      <w:r>
        <w:t>0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 w:rsidR="009B5DE2">
        <w:t>10.4</w:t>
      </w:r>
      <w:r>
        <w:t>0</w:t>
      </w:r>
    </w:p>
    <w:p w:rsidR="00BE74B1" w:rsidRDefault="003472B9">
      <w:pPr>
        <w:tabs>
          <w:tab w:val="left" w:pos="6066"/>
        </w:tabs>
        <w:ind w:left="402"/>
        <w:rPr>
          <w:b/>
          <w:sz w:val="24"/>
        </w:rPr>
      </w:pPr>
      <w:r>
        <w:rPr>
          <w:b/>
          <w:sz w:val="24"/>
        </w:rPr>
        <w:t>Динамическая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пауза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 w:rsidR="00941470">
        <w:rPr>
          <w:b/>
          <w:sz w:val="24"/>
        </w:rPr>
        <w:t>10.3</w:t>
      </w:r>
      <w:r>
        <w:rPr>
          <w:b/>
          <w:sz w:val="24"/>
        </w:rPr>
        <w:t>5—</w:t>
      </w:r>
      <w:r>
        <w:rPr>
          <w:b/>
          <w:spacing w:val="-3"/>
          <w:sz w:val="24"/>
        </w:rPr>
        <w:t xml:space="preserve"> </w:t>
      </w:r>
      <w:r w:rsidR="009B5DE2">
        <w:rPr>
          <w:b/>
          <w:sz w:val="24"/>
        </w:rPr>
        <w:t>10.55</w:t>
      </w:r>
      <w:r>
        <w:rPr>
          <w:b/>
          <w:sz w:val="24"/>
        </w:rPr>
        <w:tab/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урок —</w:t>
      </w:r>
      <w:r>
        <w:rPr>
          <w:b/>
          <w:spacing w:val="-1"/>
          <w:sz w:val="24"/>
        </w:rPr>
        <w:t xml:space="preserve"> </w:t>
      </w:r>
      <w:r w:rsidR="009B5DE2">
        <w:rPr>
          <w:b/>
          <w:sz w:val="24"/>
        </w:rPr>
        <w:t>10.</w:t>
      </w:r>
      <w:r>
        <w:rPr>
          <w:b/>
          <w:sz w:val="24"/>
        </w:rPr>
        <w:t>5</w:t>
      </w:r>
      <w:r w:rsidR="009B5DE2">
        <w:rPr>
          <w:b/>
          <w:sz w:val="24"/>
        </w:rPr>
        <w:t>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 w:rsidR="009B5DE2">
        <w:rPr>
          <w:b/>
          <w:sz w:val="24"/>
        </w:rPr>
        <w:t>11.30</w:t>
      </w:r>
    </w:p>
    <w:p w:rsidR="00BE74B1" w:rsidRDefault="003472B9">
      <w:pPr>
        <w:pStyle w:val="1"/>
        <w:tabs>
          <w:tab w:val="left" w:pos="6066"/>
        </w:tabs>
      </w:pPr>
      <w:r>
        <w:t>3</w:t>
      </w:r>
      <w:r>
        <w:rPr>
          <w:spacing w:val="-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 w:rsidR="009B5DE2">
        <w:t>10.5</w:t>
      </w:r>
      <w:r>
        <w:t>5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 w:rsidR="009B5DE2">
        <w:t>11.30</w:t>
      </w:r>
      <w:r>
        <w:tab/>
        <w:t>4</w:t>
      </w:r>
      <w:r>
        <w:rPr>
          <w:spacing w:val="-6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 w:rsidR="009B5DE2">
        <w:t>11.40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 w:rsidR="009B5DE2">
        <w:t>12.20</w:t>
      </w:r>
    </w:p>
    <w:p w:rsidR="009B5DE2" w:rsidRDefault="009B5DE2" w:rsidP="009B5DE2">
      <w:pPr>
        <w:tabs>
          <w:tab w:val="left" w:pos="6066"/>
        </w:tabs>
        <w:spacing w:before="2" w:line="252" w:lineRule="exact"/>
        <w:ind w:left="402"/>
        <w:rPr>
          <w:b/>
        </w:rPr>
      </w:pPr>
      <w:r>
        <w:rPr>
          <w:b/>
        </w:rPr>
        <w:t>4 урок — 11.40</w:t>
      </w:r>
      <w:r w:rsidR="003472B9">
        <w:rPr>
          <w:b/>
        </w:rPr>
        <w:t>—</w:t>
      </w:r>
      <w:r w:rsidR="003472B9">
        <w:rPr>
          <w:b/>
          <w:spacing w:val="-2"/>
        </w:rPr>
        <w:t xml:space="preserve"> </w:t>
      </w:r>
      <w:r>
        <w:rPr>
          <w:b/>
        </w:rPr>
        <w:t>12.20</w:t>
      </w:r>
      <w:r w:rsidR="003472B9">
        <w:rPr>
          <w:b/>
        </w:rPr>
        <w:tab/>
        <w:t>5</w:t>
      </w:r>
      <w:r w:rsidR="003472B9">
        <w:rPr>
          <w:b/>
          <w:spacing w:val="1"/>
        </w:rPr>
        <w:t xml:space="preserve"> </w:t>
      </w:r>
      <w:r w:rsidR="003472B9">
        <w:rPr>
          <w:b/>
        </w:rPr>
        <w:t>урок</w:t>
      </w:r>
      <w:r w:rsidR="003472B9">
        <w:rPr>
          <w:b/>
          <w:spacing w:val="1"/>
        </w:rPr>
        <w:t xml:space="preserve"> </w:t>
      </w:r>
      <w:r w:rsidR="003472B9">
        <w:rPr>
          <w:b/>
        </w:rPr>
        <w:t>—</w:t>
      </w:r>
      <w:r w:rsidR="003472B9">
        <w:rPr>
          <w:b/>
          <w:spacing w:val="1"/>
        </w:rPr>
        <w:t xml:space="preserve"> </w:t>
      </w:r>
      <w:r>
        <w:rPr>
          <w:b/>
        </w:rPr>
        <w:t>12.40</w:t>
      </w:r>
      <w:r w:rsidR="003472B9">
        <w:rPr>
          <w:b/>
        </w:rPr>
        <w:t xml:space="preserve"> —</w:t>
      </w:r>
      <w:r w:rsidR="003472B9">
        <w:rPr>
          <w:b/>
          <w:spacing w:val="-2"/>
        </w:rPr>
        <w:t xml:space="preserve"> </w:t>
      </w:r>
      <w:r>
        <w:rPr>
          <w:b/>
        </w:rPr>
        <w:t>13.20</w:t>
      </w:r>
    </w:p>
    <w:p w:rsidR="00BE74B1" w:rsidRDefault="003472B9">
      <w:pPr>
        <w:spacing w:line="252" w:lineRule="exact"/>
        <w:ind w:left="402"/>
        <w:rPr>
          <w:b/>
        </w:rPr>
      </w:pPr>
      <w:r>
        <w:rPr>
          <w:b/>
        </w:rPr>
        <w:t>5 урок —</w:t>
      </w:r>
      <w:r>
        <w:rPr>
          <w:b/>
          <w:spacing w:val="1"/>
        </w:rPr>
        <w:t xml:space="preserve"> </w:t>
      </w:r>
      <w:r w:rsidR="009B5DE2">
        <w:rPr>
          <w:b/>
        </w:rPr>
        <w:t>12.40</w:t>
      </w:r>
      <w:r>
        <w:rPr>
          <w:b/>
        </w:rPr>
        <w:t xml:space="preserve"> —</w:t>
      </w:r>
      <w:r>
        <w:rPr>
          <w:b/>
          <w:spacing w:val="-1"/>
        </w:rPr>
        <w:t xml:space="preserve"> </w:t>
      </w:r>
      <w:r>
        <w:rPr>
          <w:b/>
        </w:rPr>
        <w:t>13.20</w:t>
      </w:r>
      <w:r w:rsidR="009B5DE2">
        <w:rPr>
          <w:b/>
        </w:rPr>
        <w:t xml:space="preserve">                                                              6 урок – 13.30 – 14.10</w:t>
      </w:r>
    </w:p>
    <w:p w:rsidR="00BE74B1" w:rsidRDefault="009B5DE2">
      <w:pPr>
        <w:spacing w:line="252" w:lineRule="exact"/>
        <w:sectPr w:rsidR="00BE74B1">
          <w:pgSz w:w="11910" w:h="16840"/>
          <w:pgMar w:top="1040" w:right="280" w:bottom="280" w:left="1300" w:header="720" w:footer="720" w:gutter="0"/>
          <w:cols w:space="720"/>
        </w:sectPr>
      </w:pPr>
      <w:r>
        <w:t xml:space="preserve">        </w:t>
      </w:r>
    </w:p>
    <w:p w:rsidR="00BE74B1" w:rsidRDefault="003472B9">
      <w:pPr>
        <w:pStyle w:val="1"/>
        <w:spacing w:before="65" w:line="274" w:lineRule="exact"/>
        <w:ind w:left="2874"/>
      </w:pPr>
      <w:r>
        <w:lastRenderedPageBreak/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объему</w:t>
      </w:r>
      <w:r>
        <w:rPr>
          <w:spacing w:val="-10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заданий</w:t>
      </w:r>
    </w:p>
    <w:p w:rsidR="00BE74B1" w:rsidRDefault="003472B9">
      <w:pPr>
        <w:pStyle w:val="a3"/>
        <w:ind w:right="573" w:firstLine="60"/>
        <w:jc w:val="left"/>
      </w:pPr>
      <w:r>
        <w:t>Объем</w:t>
      </w:r>
      <w:r>
        <w:rPr>
          <w:spacing w:val="15"/>
        </w:rPr>
        <w:t xml:space="preserve"> </w:t>
      </w:r>
      <w:r>
        <w:t>домашних</w:t>
      </w:r>
      <w:r>
        <w:rPr>
          <w:spacing w:val="18"/>
        </w:rPr>
        <w:t xml:space="preserve"> </w:t>
      </w:r>
      <w:r>
        <w:t>заданий</w:t>
      </w:r>
      <w:r>
        <w:rPr>
          <w:spacing w:val="17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всем</w:t>
      </w:r>
      <w:r>
        <w:rPr>
          <w:spacing w:val="17"/>
        </w:rPr>
        <w:t xml:space="preserve"> </w:t>
      </w:r>
      <w:r>
        <w:t>предметам)</w:t>
      </w:r>
      <w:r>
        <w:rPr>
          <w:spacing w:val="17"/>
        </w:rPr>
        <w:t xml:space="preserve"> </w:t>
      </w:r>
      <w:r>
        <w:t>должен</w:t>
      </w:r>
      <w:r>
        <w:rPr>
          <w:spacing w:val="17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таким,</w:t>
      </w:r>
      <w:r>
        <w:rPr>
          <w:spacing w:val="16"/>
        </w:rPr>
        <w:t xml:space="preserve"> </w:t>
      </w:r>
      <w:r>
        <w:t>чтобы</w:t>
      </w:r>
      <w:r>
        <w:rPr>
          <w:spacing w:val="16"/>
        </w:rPr>
        <w:t xml:space="preserve"> </w:t>
      </w:r>
      <w:r>
        <w:t>затраты</w:t>
      </w:r>
      <w:r>
        <w:rPr>
          <w:spacing w:val="-57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 выполнение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превышали (в</w:t>
      </w:r>
      <w:r>
        <w:rPr>
          <w:spacing w:val="-2"/>
        </w:rPr>
        <w:t xml:space="preserve"> </w:t>
      </w:r>
      <w:r>
        <w:t>астрономических</w:t>
      </w:r>
      <w:r>
        <w:rPr>
          <w:spacing w:val="2"/>
        </w:rPr>
        <w:t xml:space="preserve"> </w:t>
      </w:r>
      <w:r>
        <w:t>часах):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542"/>
        </w:tabs>
        <w:ind w:left="541"/>
        <w:jc w:val="left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- III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 1,5</w:t>
      </w:r>
      <w:r>
        <w:rPr>
          <w:spacing w:val="-1"/>
          <w:sz w:val="24"/>
        </w:rPr>
        <w:t xml:space="preserve"> </w:t>
      </w:r>
      <w:r>
        <w:rPr>
          <w:sz w:val="24"/>
        </w:rPr>
        <w:t>ч.,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542"/>
        </w:tabs>
        <w:ind w:left="541"/>
        <w:jc w:val="left"/>
        <w:rPr>
          <w:sz w:val="24"/>
        </w:rPr>
      </w:pPr>
      <w:r>
        <w:rPr>
          <w:sz w:val="24"/>
        </w:rPr>
        <w:t>в IV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ч.,</w:t>
      </w:r>
    </w:p>
    <w:p w:rsidR="00BE74B1" w:rsidRDefault="003472B9">
      <w:pPr>
        <w:pStyle w:val="1"/>
        <w:spacing w:before="3" w:line="274" w:lineRule="exact"/>
        <w:ind w:left="1441"/>
      </w:pPr>
      <w:r>
        <w:t>Дополнительные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классе</w:t>
      </w:r>
    </w:p>
    <w:p w:rsidR="00BE74B1" w:rsidRDefault="003472B9">
      <w:pPr>
        <w:pStyle w:val="a3"/>
        <w:tabs>
          <w:tab w:val="left" w:pos="2368"/>
          <w:tab w:val="left" w:pos="2745"/>
          <w:tab w:val="left" w:pos="3743"/>
          <w:tab w:val="left" w:pos="4668"/>
          <w:tab w:val="left" w:pos="6560"/>
          <w:tab w:val="left" w:pos="6929"/>
          <w:tab w:val="left" w:pos="8568"/>
        </w:tabs>
        <w:ind w:right="573" w:firstLine="707"/>
        <w:jc w:val="left"/>
      </w:pPr>
      <w:r>
        <w:t>Обучение</w:t>
      </w:r>
      <w:r>
        <w:tab/>
        <w:t>в</w:t>
      </w:r>
      <w:r>
        <w:tab/>
        <w:t>первом</w:t>
      </w:r>
      <w:r>
        <w:tab/>
        <w:t>классе</w:t>
      </w:r>
      <w:r>
        <w:tab/>
        <w:t>осуществляется</w:t>
      </w:r>
      <w:r>
        <w:tab/>
        <w:t>с</w:t>
      </w:r>
      <w:r>
        <w:tab/>
        <w:t>соблюдением</w:t>
      </w:r>
      <w:r>
        <w:tab/>
      </w:r>
      <w:r>
        <w:rPr>
          <w:spacing w:val="-1"/>
        </w:rPr>
        <w:t>следующих</w:t>
      </w:r>
      <w:r>
        <w:rPr>
          <w:spacing w:val="-5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требований: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544"/>
        </w:tabs>
        <w:ind w:left="543" w:hanging="142"/>
        <w:rPr>
          <w:sz w:val="24"/>
        </w:rPr>
      </w:pP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3"/>
          <w:sz w:val="24"/>
        </w:rPr>
        <w:t xml:space="preserve"> </w:t>
      </w:r>
      <w:r>
        <w:rPr>
          <w:sz w:val="24"/>
        </w:rPr>
        <w:t>смену;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635"/>
        </w:tabs>
        <w:ind w:right="56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«ступенчатого»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сентябре,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 – по 3 урока в день по 35 минут каждый, в ноябре-декабре – по 4 урока по 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январь-май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40 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каждый);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611"/>
        </w:tabs>
        <w:ind w:right="571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40 минут;</w:t>
      </w:r>
    </w:p>
    <w:p w:rsidR="00BE74B1" w:rsidRDefault="003472B9" w:rsidP="00D17CC9">
      <w:pPr>
        <w:pStyle w:val="a4"/>
        <w:numPr>
          <w:ilvl w:val="0"/>
          <w:numId w:val="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балльного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заданий;</w:t>
      </w:r>
    </w:p>
    <w:p w:rsidR="00BE74B1" w:rsidRPr="00D17CC9" w:rsidRDefault="00BE74B1" w:rsidP="00D17CC9">
      <w:pPr>
        <w:pStyle w:val="a4"/>
        <w:tabs>
          <w:tab w:val="left" w:pos="542"/>
        </w:tabs>
        <w:ind w:left="541"/>
        <w:rPr>
          <w:sz w:val="24"/>
        </w:rPr>
        <w:sectPr w:rsidR="00BE74B1" w:rsidRPr="00D17CC9">
          <w:pgSz w:w="11910" w:h="16840"/>
          <w:pgMar w:top="1300" w:right="280" w:bottom="280" w:left="1300" w:header="720" w:footer="720" w:gutter="0"/>
          <w:cols w:space="720"/>
        </w:sectPr>
      </w:pPr>
    </w:p>
    <w:p w:rsidR="00BE74B1" w:rsidRDefault="00BE74B1">
      <w:pPr>
        <w:pStyle w:val="a3"/>
        <w:spacing w:before="2"/>
        <w:ind w:left="0"/>
        <w:jc w:val="left"/>
      </w:pPr>
    </w:p>
    <w:p w:rsidR="00BE74B1" w:rsidRDefault="003472B9">
      <w:pPr>
        <w:pStyle w:val="1"/>
        <w:spacing w:before="1" w:line="274" w:lineRule="exact"/>
        <w:ind w:left="3217"/>
        <w:jc w:val="both"/>
      </w:pP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</w:p>
    <w:p w:rsidR="00BE74B1" w:rsidRDefault="003472B9">
      <w:pPr>
        <w:pStyle w:val="a3"/>
        <w:ind w:right="564" w:firstLine="707"/>
      </w:pPr>
      <w:proofErr w:type="gramStart"/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(Приказ Министерства просвещения Российской Федерации от 20.05.2020 №</w:t>
      </w:r>
      <w:r>
        <w:rPr>
          <w:spacing w:val="1"/>
        </w:rPr>
        <w:t xml:space="preserve"> </w:t>
      </w:r>
      <w:r>
        <w:t>254 «Об утверждении федерального перечня учебников, допущенных к 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proofErr w:type="gramStart"/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организациями, входящими в перечень организаций, осуществляющих выпуск 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8"/>
        </w:rPr>
        <w:t xml:space="preserve"> </w:t>
      </w:r>
      <w:r>
        <w:t>аккредитацию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основного</w:t>
      </w:r>
      <w:r>
        <w:rPr>
          <w:spacing w:val="-58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09.06.2016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выпуск учебных пособий, которые допускаются к использованию 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proofErr w:type="gramEnd"/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образования»).</w:t>
      </w:r>
    </w:p>
    <w:p w:rsidR="00BE74B1" w:rsidRDefault="003472B9">
      <w:pPr>
        <w:pStyle w:val="a3"/>
        <w:ind w:right="570" w:firstLine="707"/>
      </w:pPr>
      <w:r>
        <w:t>Норма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расчета: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597"/>
        </w:tabs>
        <w:ind w:right="570" w:firstLine="0"/>
        <w:rPr>
          <w:sz w:val="24"/>
        </w:rPr>
      </w:pPr>
      <w:r>
        <w:rPr>
          <w:sz w:val="24"/>
        </w:rPr>
        <w:t>не менее одного учебника в печатной и (или) электронной форме, достаточного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программы учебного предмета на каждого обучающегося по каждому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программ;</w:t>
      </w:r>
    </w:p>
    <w:p w:rsidR="00BE74B1" w:rsidRDefault="003472B9">
      <w:pPr>
        <w:pStyle w:val="a4"/>
        <w:numPr>
          <w:ilvl w:val="0"/>
          <w:numId w:val="2"/>
        </w:numPr>
        <w:tabs>
          <w:tab w:val="left" w:pos="554"/>
        </w:tabs>
        <w:ind w:right="571" w:firstLine="0"/>
        <w:rPr>
          <w:sz w:val="24"/>
        </w:rPr>
      </w:pPr>
      <w:r>
        <w:rPr>
          <w:sz w:val="24"/>
        </w:rPr>
        <w:t>не менее одного учебника в печатной и (или) электронной форме или учебного 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освоения программы учебного предмета на каждого обучающегося 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программ.</w:t>
      </w:r>
    </w:p>
    <w:p w:rsidR="00BE74B1" w:rsidRDefault="003472B9">
      <w:pPr>
        <w:pStyle w:val="1"/>
        <w:numPr>
          <w:ilvl w:val="0"/>
          <w:numId w:val="1"/>
        </w:numPr>
        <w:tabs>
          <w:tab w:val="left" w:pos="3012"/>
        </w:tabs>
        <w:spacing w:before="4" w:line="274" w:lineRule="exact"/>
        <w:ind w:hanging="361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BE74B1" w:rsidRPr="00C73249" w:rsidRDefault="003472B9" w:rsidP="00C73249">
      <w:pPr>
        <w:pStyle w:val="a3"/>
        <w:ind w:left="0"/>
        <w:jc w:val="left"/>
        <w:rPr>
          <w:noProof/>
          <w:sz w:val="22"/>
          <w:szCs w:val="22"/>
          <w:lang w:eastAsia="ru-RU"/>
        </w:rPr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C73249" w:rsidRPr="003472B9">
        <w:rPr>
          <w:noProof/>
          <w:sz w:val="22"/>
          <w:szCs w:val="22"/>
          <w:lang w:eastAsia="ru-RU"/>
        </w:rPr>
        <w:t>Муниципальное бюджетное общеобразовательное учреждение</w:t>
      </w:r>
      <w:r w:rsidR="00C73249">
        <w:rPr>
          <w:noProof/>
          <w:sz w:val="22"/>
          <w:szCs w:val="22"/>
          <w:lang w:eastAsia="ru-RU"/>
        </w:rPr>
        <w:t xml:space="preserve"> </w:t>
      </w:r>
      <w:r w:rsidR="00C73249" w:rsidRPr="003472B9">
        <w:rPr>
          <w:noProof/>
          <w:sz w:val="22"/>
          <w:szCs w:val="22"/>
          <w:lang w:eastAsia="ru-RU"/>
        </w:rPr>
        <w:t>Кр</w:t>
      </w:r>
      <w:r w:rsidR="00C73249">
        <w:rPr>
          <w:noProof/>
          <w:sz w:val="22"/>
          <w:szCs w:val="22"/>
          <w:lang w:eastAsia="ru-RU"/>
        </w:rPr>
        <w:t xml:space="preserve">омского райна Орловской области </w:t>
      </w:r>
      <w:r w:rsidR="00C73249" w:rsidRPr="003472B9">
        <w:rPr>
          <w:noProof/>
          <w:sz w:val="22"/>
          <w:szCs w:val="22"/>
          <w:lang w:eastAsia="ru-RU"/>
        </w:rPr>
        <w:t>«Гостомльская основная общеобразовательная школа имени Н.С.Лескова»</w:t>
      </w:r>
      <w:r w:rsidR="00C73249">
        <w:rPr>
          <w:noProof/>
          <w:sz w:val="22"/>
          <w:szCs w:val="22"/>
          <w:lang w:eastAsia="ru-RU"/>
        </w:rPr>
        <w:t xml:space="preserve"> </w:t>
      </w:r>
      <w:r w:rsidR="00734DF3">
        <w:t xml:space="preserve"> (далее – Учебный план) на 2025– 2026</w:t>
      </w:r>
      <w:r>
        <w:t xml:space="preserve"> учебный год составлен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которых обучение </w:t>
      </w:r>
      <w:proofErr w:type="spellStart"/>
      <w:r>
        <w:t>ведѐтся</w:t>
      </w:r>
      <w:proofErr w:type="spellEnd"/>
      <w:r>
        <w:t xml:space="preserve"> на русском языке, 5-дневная учебная неделя) утвержденного</w:t>
      </w:r>
      <w:r>
        <w:rPr>
          <w:spacing w:val="1"/>
        </w:rPr>
        <w:t xml:space="preserve"> </w:t>
      </w:r>
      <w:r>
        <w:t>приказом Министерства просвещения Российской Федерации от 16.11.2022 № 992</w:t>
      </w:r>
      <w:proofErr w:type="gramEnd"/>
      <w:r>
        <w:t xml:space="preserve">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0"/>
        </w:rPr>
        <w:t xml:space="preserve"> </w:t>
      </w:r>
      <w:r>
        <w:t>федеральной</w:t>
      </w:r>
      <w:r>
        <w:rPr>
          <w:spacing w:val="10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начального</w:t>
      </w:r>
      <w:r>
        <w:rPr>
          <w:spacing w:val="10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образования»,</w:t>
      </w:r>
    </w:p>
    <w:p w:rsidR="00BE74B1" w:rsidRDefault="00BE74B1">
      <w:pPr>
        <w:sectPr w:rsidR="00BE74B1">
          <w:pgSz w:w="11910" w:h="16840"/>
          <w:pgMar w:top="1040" w:right="280" w:bottom="280" w:left="1300" w:header="720" w:footer="720" w:gutter="0"/>
          <w:cols w:space="720"/>
        </w:sectPr>
      </w:pPr>
    </w:p>
    <w:p w:rsidR="00BE74B1" w:rsidRDefault="003472B9">
      <w:pPr>
        <w:pStyle w:val="a3"/>
        <w:spacing w:before="66"/>
        <w:ind w:right="568"/>
      </w:pPr>
      <w:r>
        <w:lastRenderedPageBreak/>
        <w:t xml:space="preserve">с целью обеспечения соответствующего уровня образования учащихся, в </w:t>
      </w:r>
      <w:proofErr w:type="spellStart"/>
      <w:r>
        <w:t>т.ч</w:t>
      </w:r>
      <w:proofErr w:type="spellEnd"/>
      <w:r>
        <w:t>. 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отношений</w:t>
      </w:r>
      <w:proofErr w:type="gramStart"/>
      <w:r>
        <w:rPr>
          <w:spacing w:val="-57"/>
        </w:rPr>
        <w:t xml:space="preserve"> </w:t>
      </w:r>
      <w:r>
        <w:t>.</w:t>
      </w:r>
      <w:proofErr w:type="gramEnd"/>
    </w:p>
    <w:p w:rsidR="00BE74B1" w:rsidRDefault="003472B9">
      <w:pPr>
        <w:pStyle w:val="a3"/>
        <w:spacing w:before="1"/>
        <w:ind w:right="566" w:firstLine="736"/>
      </w:pPr>
      <w:r>
        <w:t>Школа,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учебной деятельности.</w:t>
      </w:r>
    </w:p>
    <w:p w:rsidR="00BE74B1" w:rsidRDefault="003472B9">
      <w:pPr>
        <w:pStyle w:val="a3"/>
        <w:ind w:right="571" w:firstLine="73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стандартам.</w:t>
      </w:r>
    </w:p>
    <w:p w:rsidR="00BE74B1" w:rsidRDefault="003472B9">
      <w:pPr>
        <w:pStyle w:val="a3"/>
        <w:ind w:right="574" w:firstLine="736"/>
      </w:pPr>
      <w:r>
        <w:t xml:space="preserve">На уровне начального общего образования функционируют </w:t>
      </w:r>
      <w:r w:rsidR="00C73249">
        <w:t>3 класса</w:t>
      </w:r>
      <w:r>
        <w:t>. Начальная</w:t>
      </w:r>
      <w:r>
        <w:rPr>
          <w:spacing w:val="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УМК</w:t>
      </w:r>
      <w:r>
        <w:rPr>
          <w:spacing w:val="5"/>
        </w:rPr>
        <w:t xml:space="preserve"> </w:t>
      </w:r>
      <w:r>
        <w:t>«Школа</w:t>
      </w:r>
      <w:r>
        <w:rPr>
          <w:spacing w:val="-2"/>
        </w:rPr>
        <w:t xml:space="preserve"> </w:t>
      </w:r>
      <w:r>
        <w:t>России».</w:t>
      </w:r>
    </w:p>
    <w:p w:rsidR="00BE74B1" w:rsidRDefault="003472B9">
      <w:pPr>
        <w:pStyle w:val="a3"/>
        <w:ind w:right="564" w:firstLine="73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31.05.2021 № 286 «Об утверждении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</w:p>
    <w:p w:rsidR="00BE74B1" w:rsidRDefault="003472B9">
      <w:pPr>
        <w:pStyle w:val="a3"/>
        <w:ind w:right="564" w:firstLine="73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 образовательной деятельности к учебной нагрузке при 5-дневной учебной</w:t>
      </w:r>
      <w:r>
        <w:rPr>
          <w:spacing w:val="1"/>
        </w:rPr>
        <w:t xml:space="preserve"> </w:t>
      </w:r>
      <w:r>
        <w:t>неделе, предусмотренными Гигиеническими нормами и Санитарно-эпидемиологическими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 в</w:t>
      </w:r>
      <w:r>
        <w:rPr>
          <w:spacing w:val="-2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(21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 23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классах).</w:t>
      </w:r>
    </w:p>
    <w:p w:rsidR="00BE74B1" w:rsidRDefault="003472B9">
      <w:pPr>
        <w:pStyle w:val="a3"/>
        <w:spacing w:before="1"/>
        <w:ind w:right="560" w:firstLine="736"/>
      </w:pPr>
      <w:r>
        <w:t>Программа начального общего образования</w:t>
      </w:r>
      <w:r w:rsidR="00C73249">
        <w:t xml:space="preserve"> </w:t>
      </w:r>
      <w:r>
        <w:rPr>
          <w:spacing w:val="-5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2"/>
        </w:rPr>
        <w:t xml:space="preserve"> </w:t>
      </w:r>
      <w:r>
        <w:t>языке Российской Федерации.</w:t>
      </w:r>
    </w:p>
    <w:p w:rsidR="00BE74B1" w:rsidRDefault="003472B9">
      <w:pPr>
        <w:pStyle w:val="a3"/>
        <w:ind w:left="1138"/>
      </w:pPr>
      <w:r>
        <w:t xml:space="preserve">Начальным    </w:t>
      </w:r>
      <w:r>
        <w:rPr>
          <w:spacing w:val="19"/>
        </w:rPr>
        <w:t xml:space="preserve"> </w:t>
      </w:r>
      <w:r>
        <w:t xml:space="preserve">этапом    </w:t>
      </w:r>
      <w:r>
        <w:rPr>
          <w:spacing w:val="24"/>
        </w:rPr>
        <w:t xml:space="preserve"> </w:t>
      </w:r>
      <w:r>
        <w:t xml:space="preserve">изучения    </w:t>
      </w:r>
      <w:r>
        <w:rPr>
          <w:spacing w:val="20"/>
        </w:rPr>
        <w:t xml:space="preserve"> </w:t>
      </w:r>
      <w:r>
        <w:t xml:space="preserve">русского    </w:t>
      </w:r>
      <w:r>
        <w:rPr>
          <w:spacing w:val="28"/>
        </w:rPr>
        <w:t xml:space="preserve"> </w:t>
      </w:r>
      <w:r>
        <w:t xml:space="preserve">языка    </w:t>
      </w:r>
      <w:r>
        <w:rPr>
          <w:spacing w:val="20"/>
        </w:rPr>
        <w:t xml:space="preserve"> </w:t>
      </w:r>
      <w:r>
        <w:t xml:space="preserve">и    </w:t>
      </w:r>
      <w:r>
        <w:rPr>
          <w:spacing w:val="25"/>
        </w:rPr>
        <w:t xml:space="preserve"> </w:t>
      </w:r>
      <w:r>
        <w:t xml:space="preserve">учебного    </w:t>
      </w:r>
      <w:r>
        <w:rPr>
          <w:spacing w:val="21"/>
        </w:rPr>
        <w:t xml:space="preserve"> </w:t>
      </w:r>
      <w:r>
        <w:t>предмета</w:t>
      </w:r>
    </w:p>
    <w:p w:rsidR="00BE74B1" w:rsidRDefault="003472B9">
      <w:pPr>
        <w:pStyle w:val="a3"/>
        <w:ind w:right="569"/>
      </w:pPr>
      <w:r>
        <w:t>«Литературное чтение» в 1 классе является учебный курс «Обучением грамоте»: обучение</w:t>
      </w:r>
      <w:r>
        <w:rPr>
          <w:spacing w:val="-57"/>
        </w:rPr>
        <w:t xml:space="preserve"> </w:t>
      </w:r>
      <w:r>
        <w:t>письму идет параллельно с обучением чтению. На учебный курс «Обучение грамоте»</w:t>
      </w:r>
      <w:r>
        <w:rPr>
          <w:spacing w:val="1"/>
        </w:rPr>
        <w:t xml:space="preserve"> </w:t>
      </w:r>
      <w:r>
        <w:t>отводится 9 часов в неделю: 5 часов русского языка (обучение письму) и 4 часа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2"/>
        </w:rPr>
        <w:t xml:space="preserve"> </w:t>
      </w:r>
      <w:r>
        <w:t>«Литературное</w:t>
      </w:r>
      <w:r>
        <w:rPr>
          <w:spacing w:val="8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(обучение</w:t>
      </w:r>
      <w:r>
        <w:rPr>
          <w:spacing w:val="8"/>
        </w:rPr>
        <w:t xml:space="preserve"> </w:t>
      </w:r>
      <w:r>
        <w:t>чтению).</w:t>
      </w:r>
      <w:r>
        <w:rPr>
          <w:spacing w:val="8"/>
        </w:rPr>
        <w:t xml:space="preserve"> </w:t>
      </w:r>
      <w:r>
        <w:t>Продолжительность</w:t>
      </w:r>
      <w:r>
        <w:rPr>
          <w:spacing w:val="12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курса</w:t>
      </w:r>
    </w:p>
    <w:p w:rsidR="00BE74B1" w:rsidRDefault="003472B9">
      <w:pPr>
        <w:pStyle w:val="a3"/>
        <w:ind w:right="570"/>
      </w:pPr>
      <w:r>
        <w:t>«Обучение грамоте» может составлять от 20 до 23 недель (в зависимости от подготовки</w:t>
      </w:r>
      <w:r>
        <w:rPr>
          <w:spacing w:val="1"/>
        </w:rPr>
        <w:t xml:space="preserve"> </w:t>
      </w:r>
      <w:r>
        <w:t>класса), соответственно, продолжительность изучения систематического курса в 1 классе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может варьироваться от 13 до 10 недель.</w:t>
      </w:r>
    </w:p>
    <w:p w:rsidR="00BE74B1" w:rsidRDefault="003472B9">
      <w:pPr>
        <w:pStyle w:val="a3"/>
        <w:ind w:right="567" w:firstLine="736"/>
      </w:pPr>
      <w:r>
        <w:t>Предметная область «Основы религиозных культур и светской этики» вводится в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направлен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основанному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 России, а также к диалогу с представителями других культур</w:t>
      </w:r>
      <w:r>
        <w:rPr>
          <w:spacing w:val="1"/>
        </w:rPr>
        <w:t xml:space="preserve"> </w:t>
      </w:r>
      <w:r>
        <w:t>и мировоззрений. При изучении области «Основы религиозных культур и светской этики»</w:t>
      </w:r>
      <w:r>
        <w:rPr>
          <w:spacing w:val="-57"/>
        </w:rPr>
        <w:t xml:space="preserve"> </w:t>
      </w:r>
      <w:r>
        <w:t>выбор одного из учебных модулей «Основы православной культуры», «Основы исламской</w:t>
      </w:r>
      <w:r>
        <w:rPr>
          <w:spacing w:val="-57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 буддийской культуры»,</w:t>
      </w:r>
      <w:r>
        <w:rPr>
          <w:spacing w:val="1"/>
        </w:rPr>
        <w:t xml:space="preserve"> </w:t>
      </w:r>
      <w:r>
        <w:t>«Основы иудейской 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 w:rsidR="00F26F62">
        <w:t>В этом учебном году 4 класса нет.</w:t>
      </w:r>
    </w:p>
    <w:p w:rsidR="00BE74B1" w:rsidRDefault="00BE74B1">
      <w:pPr>
        <w:sectPr w:rsidR="00BE74B1">
          <w:pgSz w:w="11910" w:h="16840"/>
          <w:pgMar w:top="1040" w:right="280" w:bottom="280" w:left="1300" w:header="720" w:footer="720" w:gutter="0"/>
          <w:cols w:space="720"/>
        </w:sectPr>
      </w:pPr>
    </w:p>
    <w:p w:rsidR="00BE74B1" w:rsidRDefault="00C73249">
      <w:pPr>
        <w:pStyle w:val="a4"/>
        <w:numPr>
          <w:ilvl w:val="1"/>
          <w:numId w:val="2"/>
        </w:numPr>
        <w:tabs>
          <w:tab w:val="left" w:pos="1122"/>
        </w:tabs>
        <w:ind w:left="1181" w:right="748" w:hanging="360"/>
        <w:rPr>
          <w:sz w:val="24"/>
        </w:rPr>
      </w:pPr>
      <w:r>
        <w:rPr>
          <w:sz w:val="24"/>
        </w:rPr>
        <w:lastRenderedPageBreak/>
        <w:t xml:space="preserve"> </w:t>
      </w:r>
      <w:r w:rsidR="003472B9">
        <w:rPr>
          <w:sz w:val="24"/>
        </w:rPr>
        <w:t>«Математика» – раздел «Математическая информация» (предполагает развитие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навыков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поиска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и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применения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информации,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использование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разнообразных</w:t>
      </w:r>
      <w:r w:rsidR="003472B9">
        <w:rPr>
          <w:spacing w:val="1"/>
          <w:sz w:val="24"/>
        </w:rPr>
        <w:t xml:space="preserve"> </w:t>
      </w:r>
      <w:r w:rsidR="003472B9">
        <w:rPr>
          <w:sz w:val="24"/>
        </w:rPr>
        <w:t>источников</w:t>
      </w:r>
      <w:r w:rsidR="003472B9">
        <w:rPr>
          <w:spacing w:val="-4"/>
          <w:sz w:val="24"/>
        </w:rPr>
        <w:t xml:space="preserve"> </w:t>
      </w:r>
      <w:r w:rsidR="003472B9">
        <w:rPr>
          <w:sz w:val="24"/>
        </w:rPr>
        <w:t>информации, в</w:t>
      </w:r>
      <w:r w:rsidR="003472B9">
        <w:rPr>
          <w:spacing w:val="-1"/>
          <w:sz w:val="24"/>
        </w:rPr>
        <w:t xml:space="preserve"> </w:t>
      </w:r>
      <w:r w:rsidR="003472B9">
        <w:rPr>
          <w:sz w:val="24"/>
        </w:rPr>
        <w:t>том</w:t>
      </w:r>
      <w:r w:rsidR="003472B9">
        <w:rPr>
          <w:spacing w:val="-1"/>
          <w:sz w:val="24"/>
        </w:rPr>
        <w:t xml:space="preserve"> </w:t>
      </w:r>
      <w:r w:rsidR="003472B9">
        <w:rPr>
          <w:sz w:val="24"/>
        </w:rPr>
        <w:t>числе</w:t>
      </w:r>
      <w:r w:rsidR="003472B9">
        <w:rPr>
          <w:spacing w:val="-1"/>
          <w:sz w:val="24"/>
        </w:rPr>
        <w:t xml:space="preserve"> </w:t>
      </w:r>
      <w:r w:rsidR="003472B9">
        <w:rPr>
          <w:sz w:val="24"/>
        </w:rPr>
        <w:t>сети Интернет);</w:t>
      </w:r>
    </w:p>
    <w:p w:rsidR="00BE74B1" w:rsidRDefault="003472B9">
      <w:pPr>
        <w:pStyle w:val="a4"/>
        <w:numPr>
          <w:ilvl w:val="1"/>
          <w:numId w:val="2"/>
        </w:numPr>
        <w:tabs>
          <w:tab w:val="left" w:pos="1122"/>
        </w:tabs>
        <w:ind w:left="1181" w:right="749" w:hanging="360"/>
        <w:rPr>
          <w:sz w:val="24"/>
        </w:rPr>
      </w:pPr>
      <w:r>
        <w:rPr>
          <w:sz w:val="24"/>
        </w:rPr>
        <w:t>«Окружающий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мир»</w:t>
      </w:r>
      <w:r>
        <w:rPr>
          <w:spacing w:val="1"/>
          <w:sz w:val="24"/>
        </w:rPr>
        <w:t xml:space="preserve"> </w:t>
      </w:r>
      <w:r>
        <w:rPr>
          <w:sz w:val="24"/>
        </w:rPr>
        <w:t>– 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Интернет» (обеспечивает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технологий);</w:t>
      </w:r>
    </w:p>
    <w:p w:rsidR="00BE74B1" w:rsidRDefault="003472B9">
      <w:pPr>
        <w:pStyle w:val="a4"/>
        <w:numPr>
          <w:ilvl w:val="1"/>
          <w:numId w:val="2"/>
        </w:numPr>
        <w:tabs>
          <w:tab w:val="left" w:pos="1122"/>
        </w:tabs>
        <w:ind w:left="1181" w:right="744" w:hanging="360"/>
        <w:rPr>
          <w:sz w:val="24"/>
        </w:rPr>
      </w:pPr>
      <w:r>
        <w:rPr>
          <w:sz w:val="24"/>
        </w:rPr>
        <w:t>«Изобразительное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искусство»</w:t>
      </w:r>
      <w:r>
        <w:rPr>
          <w:spacing w:val="1"/>
          <w:sz w:val="24"/>
        </w:rPr>
        <w:t xml:space="preserve"> </w:t>
      </w:r>
      <w:r>
        <w:rPr>
          <w:sz w:val="24"/>
        </w:rPr>
        <w:t>– 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графики»</w:t>
      </w:r>
      <w:r>
        <w:rPr>
          <w:spacing w:val="1"/>
          <w:sz w:val="24"/>
        </w:rPr>
        <w:t xml:space="preserve"> </w:t>
      </w:r>
      <w:r>
        <w:rPr>
          <w:sz w:val="24"/>
        </w:rPr>
        <w:t>(предусматривает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Picture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Manager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, виртуальные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путешествия);</w:t>
      </w:r>
    </w:p>
    <w:p w:rsidR="00BE74B1" w:rsidRDefault="003472B9">
      <w:pPr>
        <w:pStyle w:val="a4"/>
        <w:numPr>
          <w:ilvl w:val="1"/>
          <w:numId w:val="2"/>
        </w:numPr>
        <w:tabs>
          <w:tab w:val="left" w:pos="1122"/>
        </w:tabs>
        <w:ind w:left="1181" w:right="744" w:hanging="360"/>
        <w:rPr>
          <w:sz w:val="24"/>
        </w:rPr>
      </w:pPr>
      <w:r>
        <w:rPr>
          <w:sz w:val="24"/>
        </w:rPr>
        <w:t>«Труд (технология)» – модуль «ИКТ» (обеспечивает достижение предметных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технологий).</w:t>
      </w:r>
    </w:p>
    <w:p w:rsidR="00BE74B1" w:rsidRDefault="003472B9">
      <w:pPr>
        <w:pStyle w:val="a3"/>
        <w:ind w:right="575" w:firstLine="736"/>
      </w:pPr>
      <w:r>
        <w:t>Преподавание ОБЖ в начальных классах осуществляется интегрировано в рамках</w:t>
      </w:r>
      <w:r>
        <w:rPr>
          <w:spacing w:val="1"/>
        </w:rPr>
        <w:t xml:space="preserve"> </w:t>
      </w:r>
      <w:r>
        <w:t>предмета «Окружающий мир». Также в воспитательные программы классов включены</w:t>
      </w:r>
      <w:r>
        <w:rPr>
          <w:spacing w:val="1"/>
        </w:rPr>
        <w:t xml:space="preserve"> </w:t>
      </w:r>
      <w:r>
        <w:t>циклы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жизнедеятельности.</w:t>
      </w:r>
    </w:p>
    <w:p w:rsidR="00BE74B1" w:rsidRDefault="003472B9">
      <w:pPr>
        <w:pStyle w:val="a3"/>
        <w:ind w:right="567" w:firstLine="736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реализован школой в 1 – 3 классах за счет за счет часов внеурочной деятельности и за счет</w:t>
      </w:r>
      <w:r>
        <w:rPr>
          <w:spacing w:val="-57"/>
        </w:rPr>
        <w:t xml:space="preserve"> </w:t>
      </w:r>
      <w:r>
        <w:t xml:space="preserve">посещения </w:t>
      </w:r>
      <w:proofErr w:type="gramStart"/>
      <w:r>
        <w:t>обучающимися</w:t>
      </w:r>
      <w:proofErr w:type="gramEnd"/>
      <w:r>
        <w:t xml:space="preserve"> школьного спортивного клуба, включая</w:t>
      </w:r>
      <w:r>
        <w:rPr>
          <w:spacing w:val="1"/>
        </w:rPr>
        <w:t xml:space="preserve"> </w:t>
      </w:r>
      <w:r>
        <w:t>использование учебных</w:t>
      </w:r>
      <w:r>
        <w:rPr>
          <w:spacing w:val="1"/>
        </w:rPr>
        <w:t xml:space="preserve"> </w:t>
      </w:r>
      <w:r>
        <w:t>модулей по видам</w:t>
      </w:r>
      <w:r>
        <w:rPr>
          <w:spacing w:val="-2"/>
        </w:rPr>
        <w:t xml:space="preserve"> </w:t>
      </w:r>
      <w:r>
        <w:t>спорта.</w:t>
      </w:r>
    </w:p>
    <w:p w:rsidR="00BE74B1" w:rsidRDefault="003472B9">
      <w:pPr>
        <w:pStyle w:val="a3"/>
        <w:ind w:right="567" w:firstLine="73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обеспечивают не только формирование общих представлений о физической культуре 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3"/>
        </w:rPr>
        <w:t xml:space="preserve"> </w:t>
      </w:r>
      <w:r>
        <w:t>«Готов к труду</w:t>
      </w:r>
      <w:r>
        <w:rPr>
          <w:spacing w:val="-6"/>
        </w:rPr>
        <w:t xml:space="preserve"> </w:t>
      </w:r>
      <w:r>
        <w:t>и обороне».</w:t>
      </w:r>
    </w:p>
    <w:p w:rsidR="00BE74B1" w:rsidRDefault="003472B9">
      <w:pPr>
        <w:pStyle w:val="1"/>
        <w:spacing w:before="5" w:after="4"/>
        <w:ind w:right="569" w:firstLine="736"/>
        <w:jc w:val="both"/>
      </w:pPr>
      <w:r>
        <w:t>Обязательные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предметных областей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769"/>
      </w:tblGrid>
      <w:tr w:rsidR="00BE74B1">
        <w:trPr>
          <w:trHeight w:val="275"/>
        </w:trPr>
        <w:tc>
          <w:tcPr>
            <w:tcW w:w="2979" w:type="dxa"/>
          </w:tcPr>
          <w:p w:rsidR="00BE74B1" w:rsidRDefault="003472B9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spacing w:line="256" w:lineRule="exact"/>
              <w:ind w:left="826" w:right="1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</w:tr>
      <w:tr w:rsidR="00BE74B1">
        <w:trPr>
          <w:trHeight w:val="1931"/>
        </w:trPr>
        <w:tc>
          <w:tcPr>
            <w:tcW w:w="2979" w:type="dxa"/>
          </w:tcPr>
          <w:p w:rsidR="00BE74B1" w:rsidRDefault="003472B9">
            <w:pPr>
              <w:pStyle w:val="TableParagraph"/>
              <w:tabs>
                <w:tab w:val="left" w:pos="1587"/>
                <w:tab w:val="left" w:pos="2726"/>
              </w:tabs>
              <w:ind w:left="105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z w:val="24"/>
              </w:rPr>
              <w:tab/>
              <w:t>язык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100" w:firstLine="73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</w:p>
          <w:p w:rsidR="00BE74B1" w:rsidRDefault="003472B9">
            <w:pPr>
              <w:pStyle w:val="TableParagraph"/>
              <w:spacing w:line="276" w:lineRule="exact"/>
              <w:ind w:left="105" w:right="101" w:firstLine="73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умений, нравственных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E74B1">
        <w:trPr>
          <w:trHeight w:val="2483"/>
        </w:trPr>
        <w:tc>
          <w:tcPr>
            <w:tcW w:w="2979" w:type="dxa"/>
          </w:tcPr>
          <w:p w:rsidR="00BE74B1" w:rsidRDefault="003472B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языки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100" w:firstLine="73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жизнью своих сверстников в других странах,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общения в устной и письменной форме с носителями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 языка, коммуникативных умений, 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  <w:p w:rsidR="00BE74B1" w:rsidRDefault="003472B9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</w:tr>
    </w:tbl>
    <w:p w:rsidR="00BE74B1" w:rsidRDefault="00BE74B1">
      <w:pPr>
        <w:spacing w:line="264" w:lineRule="exact"/>
        <w:jc w:val="both"/>
        <w:rPr>
          <w:sz w:val="24"/>
        </w:rPr>
        <w:sectPr w:rsidR="00BE74B1">
          <w:pgSz w:w="11910" w:h="16840"/>
          <w:pgMar w:top="1040" w:right="2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769"/>
      </w:tblGrid>
      <w:tr w:rsidR="00BE74B1">
        <w:trPr>
          <w:trHeight w:val="830"/>
        </w:trPr>
        <w:tc>
          <w:tcPr>
            <w:tcW w:w="2979" w:type="dxa"/>
          </w:tcPr>
          <w:p w:rsidR="00BE74B1" w:rsidRDefault="003472B9">
            <w:pPr>
              <w:pStyle w:val="TableParagraph"/>
              <w:tabs>
                <w:tab w:val="left" w:pos="2728"/>
              </w:tabs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Математика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tabs>
                <w:tab w:val="left" w:pos="2086"/>
                <w:tab w:val="left" w:pos="2254"/>
                <w:tab w:val="left" w:pos="3691"/>
                <w:tab w:val="left" w:pos="4076"/>
                <w:tab w:val="left" w:pos="4940"/>
                <w:tab w:val="left" w:pos="5375"/>
                <w:tab w:val="left" w:pos="6525"/>
              </w:tabs>
              <w:ind w:left="105" w:right="102" w:firstLine="73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математической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логического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мышления,</w:t>
            </w:r>
            <w:r>
              <w:rPr>
                <w:sz w:val="24"/>
              </w:rPr>
              <w:tab/>
              <w:t>воображения,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</w:p>
          <w:p w:rsidR="00BE74B1" w:rsidRDefault="003472B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первоначальных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</w:tr>
      <w:tr w:rsidR="00BE74B1">
        <w:trPr>
          <w:trHeight w:val="2483"/>
        </w:trPr>
        <w:tc>
          <w:tcPr>
            <w:tcW w:w="2979" w:type="dxa"/>
          </w:tcPr>
          <w:p w:rsidR="00BE74B1" w:rsidRDefault="003472B9">
            <w:pPr>
              <w:pStyle w:val="TableParagraph"/>
              <w:tabs>
                <w:tab w:val="left" w:pos="2729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(окружающий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мир)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96" w:firstLine="73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BE74B1" w:rsidRDefault="003472B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</w:tc>
      </w:tr>
      <w:tr w:rsidR="00BE74B1">
        <w:trPr>
          <w:trHeight w:val="1380"/>
        </w:trPr>
        <w:tc>
          <w:tcPr>
            <w:tcW w:w="2979" w:type="dxa"/>
          </w:tcPr>
          <w:p w:rsidR="00BE74B1" w:rsidRDefault="003472B9">
            <w:pPr>
              <w:pStyle w:val="TableParagraph"/>
              <w:ind w:left="105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99" w:firstLine="73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религиях,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  <w:p w:rsidR="00BE74B1" w:rsidRDefault="003472B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BE74B1">
        <w:trPr>
          <w:trHeight w:val="1103"/>
        </w:trPr>
        <w:tc>
          <w:tcPr>
            <w:tcW w:w="2979" w:type="dxa"/>
          </w:tcPr>
          <w:p w:rsidR="00BE74B1" w:rsidRDefault="003472B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98" w:firstLine="73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E74B1" w:rsidRDefault="003472B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BE74B1">
        <w:trPr>
          <w:trHeight w:val="1655"/>
        </w:trPr>
        <w:tc>
          <w:tcPr>
            <w:tcW w:w="2979" w:type="dxa"/>
          </w:tcPr>
          <w:p w:rsidR="00BE74B1" w:rsidRDefault="003472B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99" w:firstLine="73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опыта как основы обучения и 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поисково-аналитической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 решения прикладных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полученных при изучении других учебных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</w:p>
          <w:p w:rsidR="00BE74B1" w:rsidRDefault="003472B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E74B1">
        <w:trPr>
          <w:trHeight w:val="1656"/>
        </w:trPr>
        <w:tc>
          <w:tcPr>
            <w:tcW w:w="2979" w:type="dxa"/>
          </w:tcPr>
          <w:p w:rsidR="00BE74B1" w:rsidRDefault="003472B9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6769" w:type="dxa"/>
          </w:tcPr>
          <w:p w:rsidR="00BE74B1" w:rsidRDefault="003472B9">
            <w:pPr>
              <w:pStyle w:val="TableParagraph"/>
              <w:ind w:left="105" w:right="96" w:firstLine="736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 обучению, формирование первоначальных умений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 w:rsidR="00BE74B1" w:rsidRDefault="003472B9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BE74B1" w:rsidRDefault="003472B9">
      <w:pPr>
        <w:ind w:left="402" w:right="563" w:firstLine="707"/>
        <w:rPr>
          <w:sz w:val="24"/>
        </w:rPr>
      </w:pPr>
      <w:r>
        <w:rPr>
          <w:b/>
          <w:sz w:val="24"/>
        </w:rPr>
        <w:t>Предметная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литературное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чтение»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9"/>
          <w:sz w:val="24"/>
        </w:rPr>
        <w:t xml:space="preserve"> </w:t>
      </w:r>
      <w:r>
        <w:rPr>
          <w:sz w:val="24"/>
        </w:rPr>
        <w:t>язык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– 4 часа в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классах.</w:t>
      </w:r>
    </w:p>
    <w:p w:rsidR="00BE74B1" w:rsidRDefault="003472B9">
      <w:pPr>
        <w:ind w:left="402" w:right="979" w:firstLine="736"/>
        <w:rPr>
          <w:sz w:val="24"/>
        </w:rPr>
      </w:pPr>
      <w:r>
        <w:rPr>
          <w:b/>
          <w:sz w:val="24"/>
        </w:rPr>
        <w:t xml:space="preserve">Предметная область «Иностранные языки»: </w:t>
      </w:r>
      <w:r>
        <w:rPr>
          <w:sz w:val="24"/>
        </w:rPr>
        <w:t>Иностранный язык (</w:t>
      </w:r>
      <w:r w:rsidR="006D1FC1">
        <w:rPr>
          <w:sz w:val="24"/>
        </w:rPr>
        <w:t xml:space="preserve">немецкий </w:t>
      </w:r>
      <w:r>
        <w:rPr>
          <w:sz w:val="24"/>
        </w:rPr>
        <w:t>язык)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2 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IV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</w:p>
    <w:p w:rsidR="00BE74B1" w:rsidRDefault="003472B9">
      <w:pPr>
        <w:ind w:left="402" w:right="734" w:firstLine="736"/>
        <w:rPr>
          <w:sz w:val="24"/>
        </w:rPr>
      </w:pPr>
      <w:r>
        <w:rPr>
          <w:b/>
          <w:sz w:val="24"/>
        </w:rPr>
        <w:t>Предметная обл</w:t>
      </w:r>
      <w:r w:rsidR="00892C5B">
        <w:rPr>
          <w:b/>
          <w:sz w:val="24"/>
        </w:rPr>
        <w:t>асть «Математика и информатика»</w:t>
      </w:r>
      <w:r>
        <w:rPr>
          <w:sz w:val="24"/>
        </w:rPr>
        <w:t>: Математика – 4 часа в I –</w:t>
      </w:r>
      <w:r>
        <w:rPr>
          <w:spacing w:val="-57"/>
          <w:sz w:val="24"/>
        </w:rPr>
        <w:t xml:space="preserve"> </w:t>
      </w:r>
      <w:r>
        <w:rPr>
          <w:sz w:val="24"/>
        </w:rPr>
        <w:t>IV классах.</w:t>
      </w:r>
    </w:p>
    <w:p w:rsidR="00BE74B1" w:rsidRDefault="003472B9">
      <w:pPr>
        <w:spacing w:line="242" w:lineRule="auto"/>
        <w:ind w:left="402" w:right="596" w:firstLine="736"/>
        <w:rPr>
          <w:sz w:val="24"/>
        </w:rPr>
      </w:pPr>
      <w:r>
        <w:rPr>
          <w:b/>
          <w:sz w:val="24"/>
        </w:rPr>
        <w:t>Предметная область «Обществознание и е</w:t>
      </w:r>
      <w:r w:rsidR="006D1FC1">
        <w:rPr>
          <w:b/>
          <w:sz w:val="24"/>
        </w:rPr>
        <w:t>стествознание (окружающий мир)»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BE74B1" w:rsidRDefault="003472B9">
      <w:pPr>
        <w:spacing w:before="194" w:line="242" w:lineRule="auto"/>
        <w:ind w:left="402" w:right="2088" w:firstLine="736"/>
        <w:rPr>
          <w:sz w:val="24"/>
        </w:rPr>
      </w:pPr>
      <w:r>
        <w:rPr>
          <w:b/>
          <w:sz w:val="24"/>
        </w:rPr>
        <w:t>Предметная область «Искусство»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Музыка - 1 час в I – IV классах,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</w:p>
    <w:p w:rsidR="00BE74B1" w:rsidRDefault="003472B9">
      <w:pPr>
        <w:spacing w:before="193" w:line="242" w:lineRule="auto"/>
        <w:ind w:left="402" w:right="1060" w:firstLine="736"/>
        <w:rPr>
          <w:sz w:val="24"/>
        </w:rPr>
      </w:pPr>
      <w:r>
        <w:rPr>
          <w:b/>
          <w:sz w:val="24"/>
        </w:rPr>
        <w:t>Предметная область «Труд (технология)»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Труд (технология) - 1 час в I – IV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классах,</w:t>
      </w:r>
    </w:p>
    <w:p w:rsidR="00BE74B1" w:rsidRDefault="003472B9">
      <w:pPr>
        <w:spacing w:before="196" w:line="242" w:lineRule="auto"/>
        <w:ind w:left="402" w:right="573" w:firstLine="736"/>
        <w:rPr>
          <w:sz w:val="24"/>
        </w:rPr>
      </w:pPr>
      <w:r>
        <w:rPr>
          <w:b/>
          <w:sz w:val="24"/>
        </w:rPr>
        <w:t xml:space="preserve">Предметная область «Физическая культура»: </w:t>
      </w:r>
      <w:r>
        <w:rPr>
          <w:sz w:val="24"/>
        </w:rPr>
        <w:t>Физическая культура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- </w:t>
      </w:r>
      <w:r w:rsidR="00C73249">
        <w:rPr>
          <w:sz w:val="24"/>
        </w:rPr>
        <w:t>2</w:t>
      </w:r>
      <w:r>
        <w:rPr>
          <w:sz w:val="24"/>
        </w:rPr>
        <w:t xml:space="preserve"> часа в I –</w:t>
      </w:r>
      <w:r>
        <w:rPr>
          <w:spacing w:val="-57"/>
          <w:sz w:val="24"/>
        </w:rPr>
        <w:t xml:space="preserve"> </w:t>
      </w:r>
      <w:r>
        <w:rPr>
          <w:sz w:val="24"/>
        </w:rPr>
        <w:t>IV классах</w:t>
      </w:r>
    </w:p>
    <w:p w:rsidR="00BE74B1" w:rsidRDefault="00BE74B1">
      <w:pPr>
        <w:spacing w:line="242" w:lineRule="auto"/>
        <w:rPr>
          <w:sz w:val="24"/>
        </w:rPr>
        <w:sectPr w:rsidR="00BE74B1">
          <w:pgSz w:w="11910" w:h="16840"/>
          <w:pgMar w:top="1120" w:right="280" w:bottom="280" w:left="1300" w:header="720" w:footer="720" w:gutter="0"/>
          <w:cols w:space="720"/>
        </w:sectPr>
      </w:pPr>
    </w:p>
    <w:p w:rsidR="00BE74B1" w:rsidRDefault="003472B9">
      <w:pPr>
        <w:pStyle w:val="a3"/>
        <w:spacing w:before="66"/>
        <w:ind w:right="567" w:firstLine="707"/>
      </w:pPr>
      <w:r>
        <w:lastRenderedPageBreak/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реализуется 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BE74B1" w:rsidRDefault="003472B9">
      <w:pPr>
        <w:spacing w:before="8" w:line="237" w:lineRule="auto"/>
        <w:ind w:left="402" w:right="569" w:firstLine="736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отношений,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BE74B1" w:rsidRDefault="003472B9">
      <w:pPr>
        <w:pStyle w:val="1"/>
        <w:numPr>
          <w:ilvl w:val="0"/>
          <w:numId w:val="1"/>
        </w:numPr>
        <w:tabs>
          <w:tab w:val="left" w:pos="2513"/>
        </w:tabs>
        <w:spacing w:before="8" w:line="274" w:lineRule="exact"/>
        <w:ind w:left="2512" w:hanging="361"/>
        <w:jc w:val="both"/>
      </w:pPr>
      <w:r>
        <w:t>Формы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E74B1" w:rsidRDefault="003472B9">
      <w:pPr>
        <w:pStyle w:val="a3"/>
        <w:ind w:right="569" w:firstLine="359"/>
      </w:pPr>
      <w:proofErr w:type="gramStart"/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 на реализацию требований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и обеспечение комплексного подхода к оценке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методы и формы, взаимно дополняющие друг друга (стандартизированные</w:t>
      </w:r>
      <w:r>
        <w:rPr>
          <w:spacing w:val="-5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самоанализ</w:t>
      </w:r>
      <w:r>
        <w:rPr>
          <w:spacing w:val="-1"/>
        </w:rPr>
        <w:t xml:space="preserve"> </w:t>
      </w:r>
      <w:r>
        <w:t>и самооценка, наблюдения,</w:t>
      </w:r>
      <w:r>
        <w:rPr>
          <w:spacing w:val="-4"/>
        </w:rPr>
        <w:t xml:space="preserve"> </w:t>
      </w:r>
      <w:r>
        <w:t>испытания (тесты)</w:t>
      </w:r>
      <w:r>
        <w:rPr>
          <w:spacing w:val="-2"/>
        </w:rPr>
        <w:t xml:space="preserve"> </w:t>
      </w:r>
      <w:r>
        <w:t>и иное).</w:t>
      </w:r>
    </w:p>
    <w:p w:rsidR="00BE74B1" w:rsidRDefault="003472B9">
      <w:pPr>
        <w:pStyle w:val="a3"/>
        <w:ind w:right="567" w:firstLine="767"/>
      </w:pPr>
      <w:r>
        <w:t>Количество</w:t>
      </w:r>
      <w:r>
        <w:rPr>
          <w:spacing w:val="1"/>
        </w:rPr>
        <w:t xml:space="preserve"> </w:t>
      </w:r>
      <w:r>
        <w:t>тематических,</w:t>
      </w:r>
      <w:r>
        <w:rPr>
          <w:spacing w:val="1"/>
        </w:rPr>
        <w:t xml:space="preserve"> </w:t>
      </w:r>
      <w:r>
        <w:t>проверочных,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установлено по каждому предмету в соответствии с рабочей программой. Оценивание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словесных</w:t>
      </w:r>
      <w:r>
        <w:rPr>
          <w:spacing w:val="12"/>
        </w:rPr>
        <w:t xml:space="preserve"> </w:t>
      </w:r>
      <w:r>
        <w:t>качественных</w:t>
      </w:r>
      <w:r>
        <w:rPr>
          <w:spacing w:val="12"/>
        </w:rPr>
        <w:t xml:space="preserve"> </w:t>
      </w:r>
      <w:r>
        <w:t>оценок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1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(«освоил»,</w:t>
      </w:r>
      <w:r>
        <w:rPr>
          <w:spacing w:val="17"/>
        </w:rPr>
        <w:t xml:space="preserve"> </w:t>
      </w:r>
      <w:r>
        <w:t>«частично</w:t>
      </w:r>
      <w:r>
        <w:rPr>
          <w:spacing w:val="10"/>
        </w:rPr>
        <w:t xml:space="preserve"> </w:t>
      </w:r>
      <w:r>
        <w:t>освоил»)</w:t>
      </w:r>
      <w:r>
        <w:rPr>
          <w:spacing w:val="-57"/>
        </w:rPr>
        <w:t xml:space="preserve"> </w:t>
      </w:r>
      <w:r>
        <w:t>в форме письменных заключений учителя, по итогам проверки самостоятельных работ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60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четвертям.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четверти проводится тестирование)</w:t>
      </w:r>
    </w:p>
    <w:p w:rsidR="00BE74B1" w:rsidRDefault="003472B9">
      <w:pPr>
        <w:pStyle w:val="a3"/>
        <w:ind w:left="1181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проводится,</w:t>
      </w:r>
      <w:r>
        <w:rPr>
          <w:spacing w:val="-4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класса.</w:t>
      </w:r>
    </w:p>
    <w:p w:rsidR="00A7279D" w:rsidRPr="003472B9" w:rsidRDefault="003472B9" w:rsidP="00A7279D">
      <w:pPr>
        <w:pStyle w:val="a3"/>
        <w:ind w:left="0"/>
        <w:jc w:val="left"/>
        <w:rPr>
          <w:noProof/>
          <w:sz w:val="22"/>
          <w:szCs w:val="22"/>
          <w:lang w:eastAsia="ru-RU"/>
        </w:rPr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порядке, формах и периодичности текущего контроля</w:t>
      </w:r>
      <w:r>
        <w:rPr>
          <w:spacing w:val="1"/>
        </w:rPr>
        <w:t xml:space="preserve"> </w:t>
      </w:r>
      <w:r>
        <w:t>успеваемости и промежуточной</w:t>
      </w:r>
      <w:r>
        <w:rPr>
          <w:spacing w:val="1"/>
        </w:rPr>
        <w:t xml:space="preserve"> </w:t>
      </w:r>
      <w:r w:rsidR="00A7279D">
        <w:t>аттестации,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A7279D" w:rsidRPr="003472B9">
        <w:rPr>
          <w:noProof/>
          <w:sz w:val="22"/>
          <w:szCs w:val="22"/>
          <w:lang w:eastAsia="ru-RU"/>
        </w:rPr>
        <w:t>Муниципальное бюджетное общеобразовательное учреждение</w:t>
      </w:r>
      <w:r w:rsidR="00A7279D">
        <w:rPr>
          <w:noProof/>
          <w:sz w:val="22"/>
          <w:szCs w:val="22"/>
          <w:lang w:eastAsia="ru-RU"/>
        </w:rPr>
        <w:t xml:space="preserve"> </w:t>
      </w:r>
      <w:r w:rsidR="00A7279D" w:rsidRPr="003472B9">
        <w:rPr>
          <w:noProof/>
          <w:sz w:val="22"/>
          <w:szCs w:val="22"/>
          <w:lang w:eastAsia="ru-RU"/>
        </w:rPr>
        <w:t>Кромского райна Орловской области</w:t>
      </w:r>
    </w:p>
    <w:p w:rsidR="00BE74B1" w:rsidRPr="00A7279D" w:rsidRDefault="00A7279D" w:rsidP="00A7279D">
      <w:pPr>
        <w:pStyle w:val="a3"/>
        <w:ind w:left="0"/>
        <w:rPr>
          <w:noProof/>
          <w:sz w:val="22"/>
          <w:szCs w:val="22"/>
          <w:lang w:eastAsia="ru-RU"/>
        </w:rPr>
      </w:pPr>
      <w:r w:rsidRPr="003472B9">
        <w:rPr>
          <w:noProof/>
          <w:sz w:val="22"/>
          <w:szCs w:val="22"/>
          <w:lang w:eastAsia="ru-RU"/>
        </w:rPr>
        <w:t>«Гостомльская основная общеобразовательная школа имени Н.С.Лескова»</w:t>
      </w:r>
    </w:p>
    <w:p w:rsidR="00BE74B1" w:rsidRDefault="003472B9">
      <w:pPr>
        <w:pStyle w:val="a3"/>
        <w:ind w:right="570" w:firstLine="736"/>
      </w:pPr>
      <w:r>
        <w:t>Сформированный таким образом, учебный план обеспечивает реализацию целей 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10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BE74B1" w:rsidRDefault="00BE74B1">
      <w:pPr>
        <w:pStyle w:val="a3"/>
        <w:spacing w:before="9"/>
        <w:ind w:left="0"/>
        <w:jc w:val="left"/>
      </w:pPr>
    </w:p>
    <w:p w:rsidR="00BE74B1" w:rsidRDefault="003472B9">
      <w:pPr>
        <w:pStyle w:val="1"/>
      </w:pPr>
      <w:r>
        <w:t>Формы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таблице:</w:t>
      </w:r>
    </w:p>
    <w:p w:rsidR="00BE74B1" w:rsidRDefault="00BE74B1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861"/>
        <w:gridCol w:w="6078"/>
      </w:tblGrid>
      <w:tr w:rsidR="00BE74B1">
        <w:trPr>
          <w:trHeight w:val="582"/>
        </w:trPr>
        <w:tc>
          <w:tcPr>
            <w:tcW w:w="2446" w:type="dxa"/>
          </w:tcPr>
          <w:p w:rsidR="00BE74B1" w:rsidRDefault="003472B9">
            <w:pPr>
              <w:pStyle w:val="TableParagraph"/>
              <w:spacing w:before="10" w:line="270" w:lineRule="atLeast"/>
              <w:ind w:left="822" w:right="195" w:hanging="5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 курсы,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модули</w:t>
            </w:r>
          </w:p>
        </w:tc>
        <w:tc>
          <w:tcPr>
            <w:tcW w:w="861" w:type="dxa"/>
          </w:tcPr>
          <w:p w:rsidR="00BE74B1" w:rsidRDefault="003472B9">
            <w:pPr>
              <w:pStyle w:val="TableParagraph"/>
              <w:spacing w:before="15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150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BE74B1">
        <w:trPr>
          <w:trHeight w:val="1531"/>
        </w:trPr>
        <w:tc>
          <w:tcPr>
            <w:tcW w:w="2446" w:type="dxa"/>
          </w:tcPr>
          <w:p w:rsidR="00BE74B1" w:rsidRDefault="003472B9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9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журнале, с учетом степени значимости отметок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E74B1">
        <w:trPr>
          <w:trHeight w:val="1530"/>
        </w:trPr>
        <w:tc>
          <w:tcPr>
            <w:tcW w:w="2446" w:type="dxa"/>
          </w:tcPr>
          <w:p w:rsidR="00BE74B1" w:rsidRDefault="003472B9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6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журнале, с учетом степени значимости отметок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BE74B1" w:rsidRDefault="00BE74B1">
      <w:pPr>
        <w:rPr>
          <w:sz w:val="24"/>
        </w:rPr>
        <w:sectPr w:rsidR="00BE74B1">
          <w:pgSz w:w="11910" w:h="16840"/>
          <w:pgMar w:top="1040" w:right="2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861"/>
        <w:gridCol w:w="6078"/>
      </w:tblGrid>
      <w:tr w:rsidR="00BE74B1">
        <w:trPr>
          <w:trHeight w:val="1255"/>
        </w:trPr>
        <w:tc>
          <w:tcPr>
            <w:tcW w:w="2446" w:type="dxa"/>
          </w:tcPr>
          <w:p w:rsidR="00BE74B1" w:rsidRDefault="00BE74B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E74B1" w:rsidRDefault="003472B9">
            <w:pPr>
              <w:pStyle w:val="TableParagraph"/>
              <w:ind w:left="74" w:right="387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  <w:r>
              <w:rPr>
                <w:spacing w:val="-58"/>
                <w:sz w:val="24"/>
              </w:rPr>
              <w:t xml:space="preserve"> </w:t>
            </w:r>
            <w:r w:rsidR="008114DA">
              <w:rPr>
                <w:sz w:val="24"/>
              </w:rPr>
              <w:t>(немецкий</w:t>
            </w:r>
            <w:r>
              <w:rPr>
                <w:sz w:val="24"/>
              </w:rPr>
              <w:t>)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3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 w:rsidR="00BE74B1">
        <w:trPr>
          <w:trHeight w:val="1530"/>
        </w:trPr>
        <w:tc>
          <w:tcPr>
            <w:tcW w:w="2446" w:type="dxa"/>
          </w:tcPr>
          <w:p w:rsidR="00BE74B1" w:rsidRDefault="00BE74B1">
            <w:pPr>
              <w:pStyle w:val="TableParagraph"/>
              <w:rPr>
                <w:b/>
                <w:sz w:val="26"/>
              </w:rPr>
            </w:pPr>
          </w:p>
          <w:p w:rsidR="00BE74B1" w:rsidRDefault="00BE74B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E74B1" w:rsidRDefault="003472B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3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журнале, с учетом степени значимости отметок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BE74B1">
        <w:trPr>
          <w:trHeight w:val="1254"/>
        </w:trPr>
        <w:tc>
          <w:tcPr>
            <w:tcW w:w="2446" w:type="dxa"/>
          </w:tcPr>
          <w:p w:rsidR="00BE74B1" w:rsidRDefault="00BE74B1">
            <w:pPr>
              <w:pStyle w:val="TableParagraph"/>
              <w:rPr>
                <w:b/>
                <w:sz w:val="26"/>
              </w:rPr>
            </w:pPr>
          </w:p>
          <w:p w:rsidR="00BE74B1" w:rsidRDefault="003472B9">
            <w:pPr>
              <w:pStyle w:val="TableParagraph"/>
              <w:spacing w:before="176"/>
              <w:ind w:left="7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0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 w:rsidR="00BE74B1">
        <w:trPr>
          <w:trHeight w:val="1254"/>
        </w:trPr>
        <w:tc>
          <w:tcPr>
            <w:tcW w:w="2446" w:type="dxa"/>
          </w:tcPr>
          <w:p w:rsidR="00BE74B1" w:rsidRDefault="00BE74B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BE74B1" w:rsidRDefault="003472B9">
            <w:pPr>
              <w:pStyle w:val="TableParagraph"/>
              <w:ind w:left="74" w:right="581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3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 w:rsidR="00BE74B1">
        <w:trPr>
          <w:trHeight w:val="1255"/>
        </w:trPr>
        <w:tc>
          <w:tcPr>
            <w:tcW w:w="2446" w:type="dxa"/>
          </w:tcPr>
          <w:p w:rsidR="00BE74B1" w:rsidRDefault="00BE74B1">
            <w:pPr>
              <w:pStyle w:val="TableParagraph"/>
              <w:rPr>
                <w:b/>
                <w:sz w:val="26"/>
              </w:rPr>
            </w:pPr>
          </w:p>
          <w:p w:rsidR="00BE74B1" w:rsidRDefault="003472B9">
            <w:pPr>
              <w:pStyle w:val="TableParagraph"/>
              <w:spacing w:before="176"/>
              <w:ind w:left="7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3"/>
              <w:ind w:left="74" w:right="91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 w:rsidR="00BE74B1">
        <w:trPr>
          <w:trHeight w:val="1252"/>
        </w:trPr>
        <w:tc>
          <w:tcPr>
            <w:tcW w:w="2446" w:type="dxa"/>
          </w:tcPr>
          <w:p w:rsidR="00BE74B1" w:rsidRDefault="00BE74B1">
            <w:pPr>
              <w:pStyle w:val="TableParagraph"/>
              <w:rPr>
                <w:b/>
                <w:sz w:val="26"/>
              </w:rPr>
            </w:pPr>
          </w:p>
          <w:p w:rsidR="00BE74B1" w:rsidRDefault="003472B9">
            <w:pPr>
              <w:pStyle w:val="TableParagraph"/>
              <w:spacing w:before="176"/>
              <w:ind w:left="74"/>
              <w:rPr>
                <w:sz w:val="24"/>
              </w:rPr>
            </w:pPr>
            <w:r>
              <w:rPr>
                <w:sz w:val="24"/>
              </w:rPr>
              <w:t>(Труд) технология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0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  <w:tr w:rsidR="00BE74B1">
        <w:trPr>
          <w:trHeight w:val="1254"/>
        </w:trPr>
        <w:tc>
          <w:tcPr>
            <w:tcW w:w="2446" w:type="dxa"/>
          </w:tcPr>
          <w:p w:rsidR="00BE74B1" w:rsidRDefault="00BE74B1">
            <w:pPr>
              <w:pStyle w:val="TableParagraph"/>
              <w:rPr>
                <w:b/>
                <w:sz w:val="26"/>
              </w:rPr>
            </w:pPr>
          </w:p>
          <w:p w:rsidR="00BE74B1" w:rsidRDefault="003472B9">
            <w:pPr>
              <w:pStyle w:val="TableParagraph"/>
              <w:spacing w:before="176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61" w:type="dxa"/>
          </w:tcPr>
          <w:p w:rsidR="00BE74B1" w:rsidRDefault="00886B7A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>2–3</w:t>
            </w:r>
            <w:r w:rsidR="003472B9">
              <w:rPr>
                <w:sz w:val="24"/>
              </w:rPr>
              <w:t>-й</w:t>
            </w:r>
          </w:p>
        </w:tc>
        <w:tc>
          <w:tcPr>
            <w:tcW w:w="6078" w:type="dxa"/>
          </w:tcPr>
          <w:p w:rsidR="00BE74B1" w:rsidRDefault="003472B9">
            <w:pPr>
              <w:pStyle w:val="TableParagraph"/>
              <w:spacing w:before="63"/>
              <w:ind w:left="74" w:right="92"/>
              <w:rPr>
                <w:sz w:val="24"/>
              </w:rPr>
            </w:pPr>
            <w:r>
              <w:rPr>
                <w:sz w:val="24"/>
              </w:rPr>
              <w:t>Учет учебных достижений на основе накопленных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 работ, зафиксированных в 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</w:p>
        </w:tc>
      </w:tr>
    </w:tbl>
    <w:p w:rsidR="00BE74B1" w:rsidRDefault="00BE74B1">
      <w:pPr>
        <w:pStyle w:val="a3"/>
        <w:ind w:left="0"/>
        <w:jc w:val="left"/>
        <w:rPr>
          <w:b/>
          <w:sz w:val="15"/>
        </w:rPr>
      </w:pPr>
    </w:p>
    <w:p w:rsidR="00BF4B6A" w:rsidRDefault="00BF4B6A">
      <w:pPr>
        <w:jc w:val="both"/>
      </w:pPr>
    </w:p>
    <w:p w:rsidR="00BF4B6A" w:rsidRPr="00BF4B6A" w:rsidRDefault="00BF4B6A" w:rsidP="00BF4B6A"/>
    <w:p w:rsidR="00BF4B6A" w:rsidRDefault="00BF4B6A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Default="002B29B5" w:rsidP="00BF4B6A"/>
    <w:p w:rsidR="002B29B5" w:rsidRPr="00BF4B6A" w:rsidRDefault="002B29B5" w:rsidP="00BF4B6A"/>
    <w:p w:rsidR="00BF4B6A" w:rsidRDefault="00BF4B6A" w:rsidP="00BF4B6A">
      <w:pPr>
        <w:tabs>
          <w:tab w:val="left" w:pos="2417"/>
        </w:tabs>
      </w:pPr>
      <w: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73"/>
        <w:gridCol w:w="1658"/>
        <w:gridCol w:w="1657"/>
        <w:gridCol w:w="1656"/>
        <w:gridCol w:w="1464"/>
        <w:gridCol w:w="1638"/>
      </w:tblGrid>
      <w:tr w:rsidR="00BF4B6A" w:rsidTr="00C013A9">
        <w:tc>
          <w:tcPr>
            <w:tcW w:w="10546" w:type="dxa"/>
            <w:gridSpan w:val="6"/>
          </w:tcPr>
          <w:p w:rsidR="00BF4B6A" w:rsidRDefault="00BF4B6A" w:rsidP="00BF4B6A">
            <w:pPr>
              <w:pStyle w:val="TableParagraph"/>
              <w:spacing w:line="273" w:lineRule="exact"/>
              <w:ind w:left="1693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  <w:p w:rsidR="00BF4B6A" w:rsidRDefault="00BF4B6A" w:rsidP="00BF4B6A">
            <w:pPr>
              <w:tabs>
                <w:tab w:val="left" w:pos="2417"/>
              </w:tabs>
              <w:jc w:val="center"/>
            </w:pP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(5-дневная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</w:tc>
      </w:tr>
      <w:tr w:rsidR="00BF4B6A" w:rsidTr="00BF4B6A">
        <w:tc>
          <w:tcPr>
            <w:tcW w:w="1976" w:type="dxa"/>
          </w:tcPr>
          <w:p w:rsidR="00BF4B6A" w:rsidRDefault="00BF4B6A" w:rsidP="00BF4B6A">
            <w:pPr>
              <w:tabs>
                <w:tab w:val="left" w:pos="2417"/>
              </w:tabs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предметы/ классы</w:t>
            </w:r>
          </w:p>
        </w:tc>
        <w:tc>
          <w:tcPr>
            <w:tcW w:w="6841" w:type="dxa"/>
            <w:gridSpan w:val="4"/>
          </w:tcPr>
          <w:p w:rsidR="00BF4B6A" w:rsidRDefault="00BF4B6A" w:rsidP="00BF4B6A">
            <w:pPr>
              <w:tabs>
                <w:tab w:val="left" w:pos="2417"/>
              </w:tabs>
              <w:jc w:val="center"/>
            </w:pPr>
            <w:r>
              <w:rPr>
                <w:b/>
                <w:sz w:val="24"/>
              </w:rPr>
              <w:t>Количество часов в неделю/классы</w:t>
            </w:r>
          </w:p>
        </w:tc>
        <w:tc>
          <w:tcPr>
            <w:tcW w:w="1729" w:type="dxa"/>
          </w:tcPr>
          <w:p w:rsidR="00BF4B6A" w:rsidRPr="00BF4B6A" w:rsidRDefault="00BF4B6A" w:rsidP="00BF4B6A">
            <w:pPr>
              <w:tabs>
                <w:tab w:val="left" w:pos="2417"/>
              </w:tabs>
              <w:rPr>
                <w:b/>
              </w:rPr>
            </w:pPr>
            <w:r w:rsidRPr="00BF4B6A">
              <w:rPr>
                <w:b/>
              </w:rPr>
              <w:t xml:space="preserve">Всего </w:t>
            </w:r>
          </w:p>
        </w:tc>
      </w:tr>
      <w:tr w:rsidR="00BF4B6A" w:rsidTr="00BF4B6A">
        <w:tc>
          <w:tcPr>
            <w:tcW w:w="1976" w:type="dxa"/>
          </w:tcPr>
          <w:p w:rsidR="00BF4B6A" w:rsidRDefault="00BF4B6A" w:rsidP="001C6176">
            <w:pPr>
              <w:pStyle w:val="TableParagraph"/>
              <w:spacing w:line="247" w:lineRule="exact"/>
              <w:ind w:left="112"/>
            </w:pPr>
          </w:p>
        </w:tc>
        <w:tc>
          <w:tcPr>
            <w:tcW w:w="1711" w:type="dxa"/>
          </w:tcPr>
          <w:p w:rsidR="00BF4B6A" w:rsidRDefault="00BF4B6A" w:rsidP="001C6176">
            <w:pPr>
              <w:pStyle w:val="TableParagraph"/>
              <w:spacing w:before="56"/>
              <w:ind w:left="8"/>
              <w:jc w:val="center"/>
            </w:pPr>
            <w:r>
              <w:t>1</w:t>
            </w:r>
          </w:p>
        </w:tc>
        <w:tc>
          <w:tcPr>
            <w:tcW w:w="1711" w:type="dxa"/>
          </w:tcPr>
          <w:p w:rsidR="00BF4B6A" w:rsidRDefault="00BF4B6A" w:rsidP="00BF4B6A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BF4B6A" w:rsidRDefault="00BF4B6A" w:rsidP="00BF4B6A">
            <w:pPr>
              <w:tabs>
                <w:tab w:val="left" w:pos="2417"/>
              </w:tabs>
              <w:jc w:val="center"/>
            </w:pPr>
            <w:r>
              <w:t>3</w:t>
            </w:r>
          </w:p>
        </w:tc>
        <w:tc>
          <w:tcPr>
            <w:tcW w:w="1709" w:type="dxa"/>
          </w:tcPr>
          <w:p w:rsidR="00BF4B6A" w:rsidRDefault="00D6352D" w:rsidP="00D6352D">
            <w:pPr>
              <w:tabs>
                <w:tab w:val="left" w:pos="2417"/>
              </w:tabs>
              <w:jc w:val="center"/>
            </w:pPr>
            <w:r>
              <w:t>4</w:t>
            </w:r>
          </w:p>
        </w:tc>
        <w:tc>
          <w:tcPr>
            <w:tcW w:w="1729" w:type="dxa"/>
          </w:tcPr>
          <w:p w:rsidR="00BF4B6A" w:rsidRDefault="00BF4B6A" w:rsidP="00BF4B6A">
            <w:pPr>
              <w:tabs>
                <w:tab w:val="left" w:pos="2417"/>
              </w:tabs>
            </w:pPr>
          </w:p>
        </w:tc>
      </w:tr>
      <w:tr w:rsidR="00D6352D" w:rsidTr="00BF4B6A">
        <w:tc>
          <w:tcPr>
            <w:tcW w:w="1976" w:type="dxa"/>
          </w:tcPr>
          <w:p w:rsidR="00D6352D" w:rsidRDefault="00D6352D" w:rsidP="003A4F8A">
            <w:pPr>
              <w:pStyle w:val="TableParagraph"/>
              <w:spacing w:line="247" w:lineRule="exact"/>
              <w:ind w:left="112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711" w:type="dxa"/>
          </w:tcPr>
          <w:p w:rsidR="00D6352D" w:rsidRDefault="00D6352D" w:rsidP="00B82B5E">
            <w:pPr>
              <w:pStyle w:val="TableParagraph"/>
              <w:spacing w:before="56"/>
              <w:ind w:left="8"/>
              <w:jc w:val="center"/>
            </w:pPr>
            <w:r>
              <w:t>5</w:t>
            </w:r>
          </w:p>
        </w:tc>
        <w:tc>
          <w:tcPr>
            <w:tcW w:w="1711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5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56"/>
              <w:ind w:left="403" w:right="378"/>
              <w:jc w:val="center"/>
            </w:pPr>
            <w:r>
              <w:t>15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3A4F8A">
            <w:pPr>
              <w:pStyle w:val="TableParagraph"/>
              <w:spacing w:line="247" w:lineRule="exact"/>
              <w:ind w:left="112"/>
            </w:pPr>
            <w:r>
              <w:t>Литературное</w:t>
            </w:r>
          </w:p>
          <w:p w:rsidR="00D6352D" w:rsidRDefault="00D6352D" w:rsidP="003A4F8A">
            <w:pPr>
              <w:pStyle w:val="TableParagraph"/>
              <w:spacing w:before="1" w:line="238" w:lineRule="exact"/>
              <w:ind w:left="112"/>
            </w:pPr>
            <w:r>
              <w:t>чтение</w:t>
            </w:r>
          </w:p>
        </w:tc>
        <w:tc>
          <w:tcPr>
            <w:tcW w:w="1711" w:type="dxa"/>
          </w:tcPr>
          <w:p w:rsidR="00D6352D" w:rsidRDefault="00D6352D" w:rsidP="00B82B5E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1711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4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121"/>
              <w:ind w:left="403" w:right="378"/>
              <w:jc w:val="center"/>
            </w:pPr>
            <w:r>
              <w:t>12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3A4F8A">
            <w:pPr>
              <w:pStyle w:val="TableParagraph"/>
              <w:spacing w:line="242" w:lineRule="auto"/>
              <w:ind w:left="112" w:right="358"/>
            </w:pPr>
            <w:r>
              <w:t>Иностранный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711" w:type="dxa"/>
          </w:tcPr>
          <w:p w:rsidR="00D6352D" w:rsidRDefault="00D6352D" w:rsidP="00B82B5E">
            <w:pPr>
              <w:pStyle w:val="TableParagraph"/>
              <w:spacing w:before="197"/>
              <w:ind w:left="8"/>
              <w:jc w:val="center"/>
            </w:pPr>
            <w:r>
              <w:t>–</w:t>
            </w:r>
          </w:p>
        </w:tc>
        <w:tc>
          <w:tcPr>
            <w:tcW w:w="1711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197"/>
              <w:ind w:left="25"/>
              <w:jc w:val="center"/>
            </w:pPr>
            <w:r>
              <w:t>4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3A4F8A">
            <w:pPr>
              <w:pStyle w:val="TableParagraph"/>
              <w:spacing w:line="247" w:lineRule="exact"/>
              <w:ind w:left="112"/>
            </w:pPr>
            <w:r>
              <w:t>Математика</w:t>
            </w:r>
          </w:p>
        </w:tc>
        <w:tc>
          <w:tcPr>
            <w:tcW w:w="1711" w:type="dxa"/>
          </w:tcPr>
          <w:p w:rsidR="00D6352D" w:rsidRDefault="00D6352D" w:rsidP="00B82B5E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1711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4</w:t>
            </w:r>
          </w:p>
        </w:tc>
        <w:tc>
          <w:tcPr>
            <w:tcW w:w="1710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4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121"/>
              <w:ind w:left="403" w:right="378"/>
              <w:jc w:val="center"/>
            </w:pPr>
            <w:r>
              <w:t>12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3A4F8A">
            <w:pPr>
              <w:pStyle w:val="TableParagraph"/>
              <w:spacing w:line="242" w:lineRule="auto"/>
              <w:ind w:left="112" w:right="343"/>
            </w:pPr>
            <w:r>
              <w:t>Окружающий</w:t>
            </w:r>
            <w:r>
              <w:rPr>
                <w:spacing w:val="-52"/>
              </w:rPr>
              <w:t xml:space="preserve"> </w:t>
            </w:r>
            <w:r>
              <w:t>мир</w:t>
            </w:r>
          </w:p>
        </w:tc>
        <w:tc>
          <w:tcPr>
            <w:tcW w:w="1711" w:type="dxa"/>
          </w:tcPr>
          <w:p w:rsidR="00D6352D" w:rsidRDefault="00D6352D" w:rsidP="00BF4B6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11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D6352D" w:rsidRDefault="00D6352D" w:rsidP="00BF4B6A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D6352D">
            <w:pPr>
              <w:pStyle w:val="TableParagraph"/>
              <w:jc w:val="center"/>
            </w:pPr>
            <w:r>
              <w:t>6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ind w:left="112" w:right="432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-52"/>
              </w:rPr>
              <w:t xml:space="preserve"> </w:t>
            </w:r>
            <w:r>
              <w:t>культур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6352D" w:rsidRDefault="00D6352D" w:rsidP="001C6176">
            <w:pPr>
              <w:pStyle w:val="TableParagraph"/>
              <w:spacing w:line="238" w:lineRule="exact"/>
              <w:ind w:left="112"/>
            </w:pP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1711" w:type="dxa"/>
          </w:tcPr>
          <w:p w:rsidR="00D6352D" w:rsidRDefault="00D6352D" w:rsidP="00D6352D">
            <w:pPr>
              <w:pStyle w:val="TableParagraph"/>
              <w:spacing w:before="121"/>
              <w:ind w:left="8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-</w:t>
            </w:r>
          </w:p>
        </w:tc>
        <w:tc>
          <w:tcPr>
            <w:tcW w:w="1710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-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-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line="247" w:lineRule="exact"/>
              <w:ind w:left="112"/>
            </w:pPr>
            <w:r>
              <w:t>Музыка</w:t>
            </w:r>
          </w:p>
        </w:tc>
        <w:tc>
          <w:tcPr>
            <w:tcW w:w="1711" w:type="dxa"/>
          </w:tcPr>
          <w:p w:rsidR="00D6352D" w:rsidRDefault="00D6352D" w:rsidP="00D6352D">
            <w:pPr>
              <w:pStyle w:val="TableParagraph"/>
              <w:spacing w:before="197"/>
              <w:jc w:val="center"/>
            </w:pPr>
            <w:r>
              <w:t>1</w:t>
            </w:r>
          </w:p>
        </w:tc>
        <w:tc>
          <w:tcPr>
            <w:tcW w:w="1711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1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56"/>
              <w:ind w:left="25"/>
              <w:jc w:val="center"/>
            </w:pPr>
            <w:r>
              <w:t>3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line="246" w:lineRule="exact"/>
              <w:ind w:left="112"/>
            </w:pPr>
            <w:r>
              <w:t>Изобразитель-</w:t>
            </w:r>
          </w:p>
          <w:p w:rsidR="00D6352D" w:rsidRDefault="00D6352D" w:rsidP="001C6176">
            <w:pPr>
              <w:pStyle w:val="TableParagraph"/>
              <w:spacing w:line="240" w:lineRule="exact"/>
              <w:ind w:left="112"/>
            </w:pPr>
            <w:proofErr w:type="spellStart"/>
            <w:r>
              <w:t>ное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искусство</w:t>
            </w:r>
          </w:p>
        </w:tc>
        <w:tc>
          <w:tcPr>
            <w:tcW w:w="1711" w:type="dxa"/>
          </w:tcPr>
          <w:p w:rsidR="00D6352D" w:rsidRDefault="00D6352D" w:rsidP="00A17CD1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711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1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121"/>
              <w:ind w:left="25"/>
              <w:jc w:val="center"/>
            </w:pPr>
            <w:r>
              <w:t>3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line="247" w:lineRule="exact"/>
              <w:ind w:left="112"/>
            </w:pPr>
            <w:r>
              <w:t xml:space="preserve">Труд </w:t>
            </w:r>
          </w:p>
        </w:tc>
        <w:tc>
          <w:tcPr>
            <w:tcW w:w="1711" w:type="dxa"/>
          </w:tcPr>
          <w:p w:rsidR="00D6352D" w:rsidRDefault="00D6352D" w:rsidP="00A17CD1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711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1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56"/>
              <w:ind w:left="25"/>
              <w:jc w:val="center"/>
            </w:pPr>
            <w:r>
              <w:t>3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line="246" w:lineRule="exact"/>
              <w:ind w:left="112"/>
            </w:pPr>
            <w:r>
              <w:t>Физическая</w:t>
            </w:r>
          </w:p>
          <w:p w:rsidR="00D6352D" w:rsidRDefault="00D6352D" w:rsidP="001C6176">
            <w:pPr>
              <w:pStyle w:val="TableParagraph"/>
              <w:spacing w:line="240" w:lineRule="exact"/>
              <w:ind w:left="112"/>
            </w:pPr>
            <w:r>
              <w:t>культура</w:t>
            </w:r>
          </w:p>
        </w:tc>
        <w:tc>
          <w:tcPr>
            <w:tcW w:w="1711" w:type="dxa"/>
          </w:tcPr>
          <w:p w:rsidR="00D6352D" w:rsidRDefault="00D6352D" w:rsidP="00A17CD1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711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2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Default="00D6352D" w:rsidP="001C6176">
            <w:pPr>
              <w:pStyle w:val="TableParagraph"/>
              <w:spacing w:before="118"/>
              <w:ind w:left="25"/>
              <w:jc w:val="center"/>
            </w:pPr>
            <w:r>
              <w:t>7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before="116" w:line="238" w:lineRule="exact"/>
              <w:ind w:left="107"/>
            </w:pPr>
            <w:r>
              <w:t>Итого</w:t>
            </w:r>
          </w:p>
        </w:tc>
        <w:tc>
          <w:tcPr>
            <w:tcW w:w="1711" w:type="dxa"/>
          </w:tcPr>
          <w:p w:rsidR="00D6352D" w:rsidRDefault="00D6352D" w:rsidP="001C6176">
            <w:pPr>
              <w:pStyle w:val="TableParagraph"/>
              <w:spacing w:before="53"/>
              <w:ind w:left="494" w:right="482"/>
              <w:jc w:val="center"/>
            </w:pPr>
            <w:r>
              <w:t>21</w:t>
            </w:r>
          </w:p>
        </w:tc>
        <w:tc>
          <w:tcPr>
            <w:tcW w:w="1711" w:type="dxa"/>
          </w:tcPr>
          <w:p w:rsidR="00D6352D" w:rsidRDefault="00D6352D" w:rsidP="001C6176">
            <w:pPr>
              <w:pStyle w:val="TableParagraph"/>
              <w:spacing w:before="53"/>
              <w:ind w:left="488" w:right="481"/>
              <w:jc w:val="center"/>
            </w:pPr>
            <w:r>
              <w:t>22</w:t>
            </w:r>
          </w:p>
        </w:tc>
        <w:tc>
          <w:tcPr>
            <w:tcW w:w="1710" w:type="dxa"/>
          </w:tcPr>
          <w:p w:rsidR="00D6352D" w:rsidRPr="00734DF3" w:rsidRDefault="00D6352D" w:rsidP="001C6176">
            <w:pPr>
              <w:pStyle w:val="TableParagraph"/>
              <w:spacing w:before="53"/>
              <w:ind w:left="496" w:right="474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709" w:type="dxa"/>
          </w:tcPr>
          <w:p w:rsidR="00D6352D" w:rsidRDefault="00D6352D" w:rsidP="00D6352D">
            <w:pPr>
              <w:jc w:val="center"/>
            </w:pPr>
            <w:r w:rsidRPr="00F56C64">
              <w:t>-</w:t>
            </w:r>
          </w:p>
        </w:tc>
        <w:tc>
          <w:tcPr>
            <w:tcW w:w="1729" w:type="dxa"/>
          </w:tcPr>
          <w:p w:rsidR="00D6352D" w:rsidRPr="00892C5B" w:rsidRDefault="00D6352D" w:rsidP="001C6176">
            <w:pPr>
              <w:pStyle w:val="TableParagraph"/>
              <w:spacing w:before="53"/>
              <w:ind w:left="403" w:right="378"/>
              <w:jc w:val="center"/>
            </w:pPr>
            <w:r>
              <w:t>65</w:t>
            </w:r>
          </w:p>
        </w:tc>
      </w:tr>
      <w:tr w:rsidR="00D6352D" w:rsidTr="00B046EB">
        <w:tc>
          <w:tcPr>
            <w:tcW w:w="10546" w:type="dxa"/>
            <w:gridSpan w:val="6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rPr>
                <w:i/>
              </w:rPr>
              <w:t>Часть,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формируемая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участниками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образовательных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line="247" w:lineRule="exact"/>
              <w:ind w:left="112"/>
            </w:pPr>
            <w:r>
              <w:t>Занимательная математика</w:t>
            </w:r>
          </w:p>
        </w:tc>
        <w:tc>
          <w:tcPr>
            <w:tcW w:w="1711" w:type="dxa"/>
          </w:tcPr>
          <w:p w:rsidR="00D6352D" w:rsidRDefault="00D6352D" w:rsidP="001C6176">
            <w:pPr>
              <w:pStyle w:val="TableParagraph"/>
              <w:spacing w:before="154"/>
              <w:ind w:left="12"/>
              <w:jc w:val="center"/>
            </w:pPr>
            <w:r>
              <w:t>-</w:t>
            </w:r>
          </w:p>
        </w:tc>
        <w:tc>
          <w:tcPr>
            <w:tcW w:w="1711" w:type="dxa"/>
          </w:tcPr>
          <w:p w:rsidR="00D6352D" w:rsidRDefault="00D6352D" w:rsidP="001C6176">
            <w:pPr>
              <w:pStyle w:val="TableParagraph"/>
              <w:spacing w:before="154"/>
              <w:ind w:left="11"/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D6352D" w:rsidRPr="00734DF3" w:rsidRDefault="00D6352D" w:rsidP="001C6176">
            <w:pPr>
              <w:pStyle w:val="TableParagraph"/>
              <w:spacing w:before="154"/>
              <w:ind w:left="1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9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-</w:t>
            </w:r>
          </w:p>
        </w:tc>
        <w:tc>
          <w:tcPr>
            <w:tcW w:w="1729" w:type="dxa"/>
          </w:tcPr>
          <w:p w:rsidR="00D6352D" w:rsidRDefault="00D6352D" w:rsidP="00BF4B6A">
            <w:pPr>
              <w:tabs>
                <w:tab w:val="left" w:pos="2417"/>
              </w:tabs>
            </w:pPr>
            <w:r>
              <w:t>2</w:t>
            </w:r>
          </w:p>
        </w:tc>
      </w:tr>
      <w:tr w:rsidR="00D6352D" w:rsidTr="00BF4B6A">
        <w:tc>
          <w:tcPr>
            <w:tcW w:w="1976" w:type="dxa"/>
          </w:tcPr>
          <w:p w:rsidR="00D6352D" w:rsidRDefault="00D6352D" w:rsidP="001C6176">
            <w:pPr>
              <w:pStyle w:val="TableParagraph"/>
              <w:spacing w:line="252" w:lineRule="exact"/>
              <w:ind w:left="107" w:right="805"/>
              <w:rPr>
                <w:b/>
                <w:i/>
              </w:rPr>
            </w:pPr>
            <w:r>
              <w:rPr>
                <w:b/>
                <w:i/>
              </w:rPr>
              <w:t>Максимально допустимая</w:t>
            </w:r>
            <w:r>
              <w:rPr>
                <w:b/>
                <w:i/>
                <w:spacing w:val="-53"/>
              </w:rPr>
              <w:t xml:space="preserve"> </w:t>
            </w:r>
            <w:r>
              <w:rPr>
                <w:b/>
                <w:i/>
              </w:rPr>
              <w:t>недельная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нагрузка</w:t>
            </w:r>
          </w:p>
        </w:tc>
        <w:tc>
          <w:tcPr>
            <w:tcW w:w="1711" w:type="dxa"/>
          </w:tcPr>
          <w:p w:rsidR="00D6352D" w:rsidRDefault="00D6352D" w:rsidP="001C6176">
            <w:pPr>
              <w:pStyle w:val="TableParagraph"/>
              <w:spacing w:before="123"/>
              <w:ind w:left="494" w:right="48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11" w:type="dxa"/>
          </w:tcPr>
          <w:p w:rsidR="00D6352D" w:rsidRDefault="00D6352D" w:rsidP="001C6176">
            <w:pPr>
              <w:pStyle w:val="TableParagraph"/>
              <w:spacing w:before="123"/>
              <w:ind w:left="490" w:right="47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10" w:type="dxa"/>
          </w:tcPr>
          <w:p w:rsidR="00D6352D" w:rsidRDefault="00D6352D" w:rsidP="001C6176">
            <w:pPr>
              <w:pStyle w:val="TableParagraph"/>
              <w:spacing w:before="123"/>
              <w:ind w:right="47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9" w:type="dxa"/>
          </w:tcPr>
          <w:p w:rsidR="00D6352D" w:rsidRDefault="00D6352D" w:rsidP="00D6352D">
            <w:pPr>
              <w:tabs>
                <w:tab w:val="left" w:pos="2417"/>
              </w:tabs>
              <w:jc w:val="center"/>
            </w:pPr>
            <w:r>
              <w:t>-</w:t>
            </w:r>
          </w:p>
        </w:tc>
        <w:tc>
          <w:tcPr>
            <w:tcW w:w="1729" w:type="dxa"/>
          </w:tcPr>
          <w:p w:rsidR="00D6352D" w:rsidRDefault="00D6352D" w:rsidP="00BF4B6A">
            <w:pPr>
              <w:tabs>
                <w:tab w:val="left" w:pos="2417"/>
              </w:tabs>
            </w:pPr>
            <w:r>
              <w:t>67</w:t>
            </w:r>
          </w:p>
        </w:tc>
      </w:tr>
    </w:tbl>
    <w:p w:rsidR="00BF4B6A" w:rsidRDefault="00BF4B6A" w:rsidP="00BF4B6A">
      <w:pPr>
        <w:tabs>
          <w:tab w:val="left" w:pos="2417"/>
        </w:tabs>
      </w:pPr>
    </w:p>
    <w:p w:rsidR="00BF4B6A" w:rsidRDefault="00BF4B6A" w:rsidP="00BF4B6A"/>
    <w:p w:rsidR="00BE74B1" w:rsidRPr="00BF4B6A" w:rsidRDefault="00BE74B1" w:rsidP="00BF4B6A">
      <w:pPr>
        <w:sectPr w:rsidR="00BE74B1" w:rsidRPr="00BF4B6A">
          <w:pgSz w:w="11910" w:h="16840"/>
          <w:pgMar w:top="1040" w:right="280" w:bottom="280" w:left="1300" w:header="720" w:footer="720" w:gutter="0"/>
          <w:cols w:space="720"/>
        </w:sectPr>
      </w:pPr>
    </w:p>
    <w:p w:rsidR="00BE74B1" w:rsidRDefault="00BE74B1">
      <w:pPr>
        <w:pStyle w:val="a3"/>
        <w:spacing w:before="11"/>
        <w:ind w:left="0"/>
        <w:jc w:val="left"/>
        <w:rPr>
          <w:sz w:val="3"/>
        </w:rPr>
      </w:pPr>
    </w:p>
    <w:sectPr w:rsidR="00BE74B1">
      <w:pgSz w:w="11910" w:h="16840"/>
      <w:pgMar w:top="1580" w:right="2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D92" w:rsidRDefault="005E6D92" w:rsidP="00BF4B6A">
      <w:r>
        <w:separator/>
      </w:r>
    </w:p>
  </w:endnote>
  <w:endnote w:type="continuationSeparator" w:id="0">
    <w:p w:rsidR="005E6D92" w:rsidRDefault="005E6D92" w:rsidP="00BF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D92" w:rsidRDefault="005E6D92" w:rsidP="00BF4B6A">
      <w:r>
        <w:separator/>
      </w:r>
    </w:p>
  </w:footnote>
  <w:footnote w:type="continuationSeparator" w:id="0">
    <w:p w:rsidR="005E6D92" w:rsidRDefault="005E6D92" w:rsidP="00BF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946"/>
    <w:multiLevelType w:val="multilevel"/>
    <w:tmpl w:val="2B605630"/>
    <w:lvl w:ilvl="0">
      <w:start w:val="1"/>
      <w:numFmt w:val="decimal"/>
      <w:lvlText w:val="%1"/>
      <w:lvlJc w:val="left"/>
      <w:pPr>
        <w:ind w:left="42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8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7" w:hanging="420"/>
      </w:pPr>
      <w:rPr>
        <w:rFonts w:hint="default"/>
        <w:lang w:val="ru-RU" w:eastAsia="en-US" w:bidi="ar-SA"/>
      </w:rPr>
    </w:lvl>
  </w:abstractNum>
  <w:abstractNum w:abstractNumId="1">
    <w:nsid w:val="16AE4FA2"/>
    <w:multiLevelType w:val="hybridMultilevel"/>
    <w:tmpl w:val="6D224454"/>
    <w:lvl w:ilvl="0" w:tplc="A894ABA8">
      <w:start w:val="4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0379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D6F694">
      <w:numFmt w:val="bullet"/>
      <w:lvlText w:val="-"/>
      <w:lvlJc w:val="left"/>
      <w:pPr>
        <w:ind w:left="133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4AE6CE9C">
      <w:numFmt w:val="bullet"/>
      <w:lvlText w:val="•"/>
      <w:lvlJc w:val="left"/>
      <w:pPr>
        <w:ind w:left="2463" w:hanging="200"/>
      </w:pPr>
      <w:rPr>
        <w:rFonts w:hint="default"/>
        <w:lang w:val="ru-RU" w:eastAsia="en-US" w:bidi="ar-SA"/>
      </w:rPr>
    </w:lvl>
    <w:lvl w:ilvl="4" w:tplc="AF143F5A">
      <w:numFmt w:val="bullet"/>
      <w:lvlText w:val="•"/>
      <w:lvlJc w:val="left"/>
      <w:pPr>
        <w:ind w:left="3586" w:hanging="200"/>
      </w:pPr>
      <w:rPr>
        <w:rFonts w:hint="default"/>
        <w:lang w:val="ru-RU" w:eastAsia="en-US" w:bidi="ar-SA"/>
      </w:rPr>
    </w:lvl>
    <w:lvl w:ilvl="5" w:tplc="BF244CBE">
      <w:numFmt w:val="bullet"/>
      <w:lvlText w:val="•"/>
      <w:lvlJc w:val="left"/>
      <w:pPr>
        <w:ind w:left="4709" w:hanging="200"/>
      </w:pPr>
      <w:rPr>
        <w:rFonts w:hint="default"/>
        <w:lang w:val="ru-RU" w:eastAsia="en-US" w:bidi="ar-SA"/>
      </w:rPr>
    </w:lvl>
    <w:lvl w:ilvl="6" w:tplc="84EA711C">
      <w:numFmt w:val="bullet"/>
      <w:lvlText w:val="•"/>
      <w:lvlJc w:val="left"/>
      <w:pPr>
        <w:ind w:left="5833" w:hanging="200"/>
      </w:pPr>
      <w:rPr>
        <w:rFonts w:hint="default"/>
        <w:lang w:val="ru-RU" w:eastAsia="en-US" w:bidi="ar-SA"/>
      </w:rPr>
    </w:lvl>
    <w:lvl w:ilvl="7" w:tplc="B562E738">
      <w:numFmt w:val="bullet"/>
      <w:lvlText w:val="•"/>
      <w:lvlJc w:val="left"/>
      <w:pPr>
        <w:ind w:left="6956" w:hanging="200"/>
      </w:pPr>
      <w:rPr>
        <w:rFonts w:hint="default"/>
        <w:lang w:val="ru-RU" w:eastAsia="en-US" w:bidi="ar-SA"/>
      </w:rPr>
    </w:lvl>
    <w:lvl w:ilvl="8" w:tplc="D39C9104">
      <w:numFmt w:val="bullet"/>
      <w:lvlText w:val="•"/>
      <w:lvlJc w:val="left"/>
      <w:pPr>
        <w:ind w:left="8079" w:hanging="200"/>
      </w:pPr>
      <w:rPr>
        <w:rFonts w:hint="default"/>
        <w:lang w:val="ru-RU" w:eastAsia="en-US" w:bidi="ar-SA"/>
      </w:rPr>
    </w:lvl>
  </w:abstractNum>
  <w:abstractNum w:abstractNumId="2">
    <w:nsid w:val="17E6026E"/>
    <w:multiLevelType w:val="hybridMultilevel"/>
    <w:tmpl w:val="D87A54EC"/>
    <w:lvl w:ilvl="0" w:tplc="42007C0E">
      <w:start w:val="2"/>
      <w:numFmt w:val="decimal"/>
      <w:lvlText w:val="%1."/>
      <w:lvlJc w:val="left"/>
      <w:pPr>
        <w:ind w:left="301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D051DC">
      <w:numFmt w:val="bullet"/>
      <w:lvlText w:val="•"/>
      <w:lvlJc w:val="left"/>
      <w:pPr>
        <w:ind w:left="3750" w:hanging="360"/>
      </w:pPr>
      <w:rPr>
        <w:rFonts w:hint="default"/>
        <w:lang w:val="ru-RU" w:eastAsia="en-US" w:bidi="ar-SA"/>
      </w:rPr>
    </w:lvl>
    <w:lvl w:ilvl="2" w:tplc="DA62839E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3" w:tplc="E312E306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4" w:tplc="16761A8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5" w:tplc="1700B9CE">
      <w:numFmt w:val="bullet"/>
      <w:lvlText w:val="•"/>
      <w:lvlJc w:val="left"/>
      <w:pPr>
        <w:ind w:left="6673" w:hanging="360"/>
      </w:pPr>
      <w:rPr>
        <w:rFonts w:hint="default"/>
        <w:lang w:val="ru-RU" w:eastAsia="en-US" w:bidi="ar-SA"/>
      </w:rPr>
    </w:lvl>
    <w:lvl w:ilvl="6" w:tplc="98D21876">
      <w:numFmt w:val="bullet"/>
      <w:lvlText w:val="•"/>
      <w:lvlJc w:val="left"/>
      <w:pPr>
        <w:ind w:left="7403" w:hanging="360"/>
      </w:pPr>
      <w:rPr>
        <w:rFonts w:hint="default"/>
        <w:lang w:val="ru-RU" w:eastAsia="en-US" w:bidi="ar-SA"/>
      </w:rPr>
    </w:lvl>
    <w:lvl w:ilvl="7" w:tplc="E8AA450A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  <w:lvl w:ilvl="8" w:tplc="E046947A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3">
    <w:nsid w:val="3B6D7CA2"/>
    <w:multiLevelType w:val="hybridMultilevel"/>
    <w:tmpl w:val="345AB276"/>
    <w:lvl w:ilvl="0" w:tplc="F37220AE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901112">
      <w:numFmt w:val="bullet"/>
      <w:lvlText w:val=""/>
      <w:lvlJc w:val="left"/>
      <w:pPr>
        <w:ind w:left="118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6FC1D4A">
      <w:numFmt w:val="bullet"/>
      <w:lvlText w:val="-"/>
      <w:lvlJc w:val="left"/>
      <w:pPr>
        <w:ind w:left="402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20EAF5CE">
      <w:numFmt w:val="bullet"/>
      <w:lvlText w:val="•"/>
      <w:lvlJc w:val="left"/>
      <w:pPr>
        <w:ind w:left="3212" w:hanging="248"/>
      </w:pPr>
      <w:rPr>
        <w:rFonts w:hint="default"/>
        <w:lang w:val="ru-RU" w:eastAsia="en-US" w:bidi="ar-SA"/>
      </w:rPr>
    </w:lvl>
    <w:lvl w:ilvl="4" w:tplc="6382D9DA">
      <w:numFmt w:val="bullet"/>
      <w:lvlText w:val="•"/>
      <w:lvlJc w:val="left"/>
      <w:pPr>
        <w:ind w:left="4228" w:hanging="248"/>
      </w:pPr>
      <w:rPr>
        <w:rFonts w:hint="default"/>
        <w:lang w:val="ru-RU" w:eastAsia="en-US" w:bidi="ar-SA"/>
      </w:rPr>
    </w:lvl>
    <w:lvl w:ilvl="5" w:tplc="3064DE6A">
      <w:numFmt w:val="bullet"/>
      <w:lvlText w:val="•"/>
      <w:lvlJc w:val="left"/>
      <w:pPr>
        <w:ind w:left="5245" w:hanging="248"/>
      </w:pPr>
      <w:rPr>
        <w:rFonts w:hint="default"/>
        <w:lang w:val="ru-RU" w:eastAsia="en-US" w:bidi="ar-SA"/>
      </w:rPr>
    </w:lvl>
    <w:lvl w:ilvl="6" w:tplc="0DF48A2A">
      <w:numFmt w:val="bullet"/>
      <w:lvlText w:val="•"/>
      <w:lvlJc w:val="left"/>
      <w:pPr>
        <w:ind w:left="6261" w:hanging="248"/>
      </w:pPr>
      <w:rPr>
        <w:rFonts w:hint="default"/>
        <w:lang w:val="ru-RU" w:eastAsia="en-US" w:bidi="ar-SA"/>
      </w:rPr>
    </w:lvl>
    <w:lvl w:ilvl="7" w:tplc="06BE2220">
      <w:numFmt w:val="bullet"/>
      <w:lvlText w:val="•"/>
      <w:lvlJc w:val="left"/>
      <w:pPr>
        <w:ind w:left="7277" w:hanging="248"/>
      </w:pPr>
      <w:rPr>
        <w:rFonts w:hint="default"/>
        <w:lang w:val="ru-RU" w:eastAsia="en-US" w:bidi="ar-SA"/>
      </w:rPr>
    </w:lvl>
    <w:lvl w:ilvl="8" w:tplc="72AEF4F6">
      <w:numFmt w:val="bullet"/>
      <w:lvlText w:val="•"/>
      <w:lvlJc w:val="left"/>
      <w:pPr>
        <w:ind w:left="8293" w:hanging="248"/>
      </w:pPr>
      <w:rPr>
        <w:rFonts w:hint="default"/>
        <w:lang w:val="ru-RU" w:eastAsia="en-US" w:bidi="ar-SA"/>
      </w:rPr>
    </w:lvl>
  </w:abstractNum>
  <w:abstractNum w:abstractNumId="4">
    <w:nsid w:val="48D55705"/>
    <w:multiLevelType w:val="hybridMultilevel"/>
    <w:tmpl w:val="4AE46B94"/>
    <w:lvl w:ilvl="0" w:tplc="97205346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4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1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8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16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23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30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775" w:hanging="360"/>
      </w:pPr>
      <w:rPr>
        <w:rFonts w:ascii="Wingdings" w:hAnsi="Wingdings" w:hint="default"/>
      </w:rPr>
    </w:lvl>
  </w:abstractNum>
  <w:abstractNum w:abstractNumId="5">
    <w:nsid w:val="4CEC42CB"/>
    <w:multiLevelType w:val="hybridMultilevel"/>
    <w:tmpl w:val="45FC5B50"/>
    <w:lvl w:ilvl="0" w:tplc="97205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F7A59A1"/>
    <w:multiLevelType w:val="hybridMultilevel"/>
    <w:tmpl w:val="59E2C936"/>
    <w:lvl w:ilvl="0" w:tplc="9EC0B02C">
      <w:start w:val="1"/>
      <w:numFmt w:val="decimal"/>
      <w:lvlText w:val="%1."/>
      <w:lvlJc w:val="left"/>
      <w:pPr>
        <w:ind w:left="402" w:hanging="3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70E360">
      <w:numFmt w:val="bullet"/>
      <w:lvlText w:val="•"/>
      <w:lvlJc w:val="left"/>
      <w:pPr>
        <w:ind w:left="1392" w:hanging="343"/>
      </w:pPr>
      <w:rPr>
        <w:rFonts w:hint="default"/>
        <w:lang w:val="ru-RU" w:eastAsia="en-US" w:bidi="ar-SA"/>
      </w:rPr>
    </w:lvl>
    <w:lvl w:ilvl="2" w:tplc="983CAA3A">
      <w:numFmt w:val="bullet"/>
      <w:lvlText w:val="•"/>
      <w:lvlJc w:val="left"/>
      <w:pPr>
        <w:ind w:left="2385" w:hanging="343"/>
      </w:pPr>
      <w:rPr>
        <w:rFonts w:hint="default"/>
        <w:lang w:val="ru-RU" w:eastAsia="en-US" w:bidi="ar-SA"/>
      </w:rPr>
    </w:lvl>
    <w:lvl w:ilvl="3" w:tplc="25F6C2FC">
      <w:numFmt w:val="bullet"/>
      <w:lvlText w:val="•"/>
      <w:lvlJc w:val="left"/>
      <w:pPr>
        <w:ind w:left="3377" w:hanging="343"/>
      </w:pPr>
      <w:rPr>
        <w:rFonts w:hint="default"/>
        <w:lang w:val="ru-RU" w:eastAsia="en-US" w:bidi="ar-SA"/>
      </w:rPr>
    </w:lvl>
    <w:lvl w:ilvl="4" w:tplc="E75A0504">
      <w:numFmt w:val="bullet"/>
      <w:lvlText w:val="•"/>
      <w:lvlJc w:val="left"/>
      <w:pPr>
        <w:ind w:left="4370" w:hanging="343"/>
      </w:pPr>
      <w:rPr>
        <w:rFonts w:hint="default"/>
        <w:lang w:val="ru-RU" w:eastAsia="en-US" w:bidi="ar-SA"/>
      </w:rPr>
    </w:lvl>
    <w:lvl w:ilvl="5" w:tplc="D45A0B04">
      <w:numFmt w:val="bullet"/>
      <w:lvlText w:val="•"/>
      <w:lvlJc w:val="left"/>
      <w:pPr>
        <w:ind w:left="5363" w:hanging="343"/>
      </w:pPr>
      <w:rPr>
        <w:rFonts w:hint="default"/>
        <w:lang w:val="ru-RU" w:eastAsia="en-US" w:bidi="ar-SA"/>
      </w:rPr>
    </w:lvl>
    <w:lvl w:ilvl="6" w:tplc="EAE28646">
      <w:numFmt w:val="bullet"/>
      <w:lvlText w:val="•"/>
      <w:lvlJc w:val="left"/>
      <w:pPr>
        <w:ind w:left="6355" w:hanging="343"/>
      </w:pPr>
      <w:rPr>
        <w:rFonts w:hint="default"/>
        <w:lang w:val="ru-RU" w:eastAsia="en-US" w:bidi="ar-SA"/>
      </w:rPr>
    </w:lvl>
    <w:lvl w:ilvl="7" w:tplc="AED6C85A">
      <w:numFmt w:val="bullet"/>
      <w:lvlText w:val="•"/>
      <w:lvlJc w:val="left"/>
      <w:pPr>
        <w:ind w:left="7348" w:hanging="343"/>
      </w:pPr>
      <w:rPr>
        <w:rFonts w:hint="default"/>
        <w:lang w:val="ru-RU" w:eastAsia="en-US" w:bidi="ar-SA"/>
      </w:rPr>
    </w:lvl>
    <w:lvl w:ilvl="8" w:tplc="B7DAC21A">
      <w:numFmt w:val="bullet"/>
      <w:lvlText w:val="•"/>
      <w:lvlJc w:val="left"/>
      <w:pPr>
        <w:ind w:left="8341" w:hanging="3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74B1"/>
    <w:rsid w:val="001702E4"/>
    <w:rsid w:val="00250282"/>
    <w:rsid w:val="002B29B5"/>
    <w:rsid w:val="002C0D99"/>
    <w:rsid w:val="0031648B"/>
    <w:rsid w:val="003472B9"/>
    <w:rsid w:val="00453C99"/>
    <w:rsid w:val="005E6D92"/>
    <w:rsid w:val="006D1FC1"/>
    <w:rsid w:val="00734DF3"/>
    <w:rsid w:val="008114DA"/>
    <w:rsid w:val="00886B7A"/>
    <w:rsid w:val="00892C5B"/>
    <w:rsid w:val="00941470"/>
    <w:rsid w:val="009B5DE2"/>
    <w:rsid w:val="00A7279D"/>
    <w:rsid w:val="00BA56D2"/>
    <w:rsid w:val="00BE7187"/>
    <w:rsid w:val="00BE74B1"/>
    <w:rsid w:val="00BF4B6A"/>
    <w:rsid w:val="00C501A8"/>
    <w:rsid w:val="00C73249"/>
    <w:rsid w:val="00D13EB5"/>
    <w:rsid w:val="00D17CC9"/>
    <w:rsid w:val="00D6352D"/>
    <w:rsid w:val="00EB6ABD"/>
    <w:rsid w:val="00F07E19"/>
    <w:rsid w:val="00F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7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2B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semiHidden/>
    <w:unhideWhenUsed/>
    <w:rsid w:val="00C501A8"/>
    <w:rPr>
      <w:color w:val="0000FF"/>
      <w:u w:val="single"/>
    </w:rPr>
  </w:style>
  <w:style w:type="paragraph" w:styleId="a8">
    <w:name w:val="No Spacing"/>
    <w:uiPriority w:val="1"/>
    <w:qFormat/>
    <w:rsid w:val="00C501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Emphasis"/>
    <w:basedOn w:val="a0"/>
    <w:qFormat/>
    <w:rsid w:val="00C501A8"/>
    <w:rPr>
      <w:i/>
      <w:iCs/>
    </w:rPr>
  </w:style>
  <w:style w:type="paragraph" w:styleId="aa">
    <w:name w:val="header"/>
    <w:basedOn w:val="a"/>
    <w:link w:val="ab"/>
    <w:uiPriority w:val="99"/>
    <w:unhideWhenUsed/>
    <w:rsid w:val="00BF4B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4B6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BF4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4B6A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BF4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47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2B9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iPriority w:val="99"/>
    <w:semiHidden/>
    <w:unhideWhenUsed/>
    <w:rsid w:val="00C501A8"/>
    <w:rPr>
      <w:color w:val="0000FF"/>
      <w:u w:val="single"/>
    </w:rPr>
  </w:style>
  <w:style w:type="paragraph" w:styleId="a8">
    <w:name w:val="No Spacing"/>
    <w:uiPriority w:val="1"/>
    <w:qFormat/>
    <w:rsid w:val="00C501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Emphasis"/>
    <w:basedOn w:val="a0"/>
    <w:qFormat/>
    <w:rsid w:val="00C501A8"/>
    <w:rPr>
      <w:i/>
      <w:iCs/>
    </w:rPr>
  </w:style>
  <w:style w:type="paragraph" w:styleId="aa">
    <w:name w:val="header"/>
    <w:basedOn w:val="a"/>
    <w:link w:val="ab"/>
    <w:uiPriority w:val="99"/>
    <w:unhideWhenUsed/>
    <w:rsid w:val="00BF4B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4B6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BF4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4B6A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BF4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y.mts-link.ru/309415/99689926/record-new/97404947/record-file/14409769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mts-link.ru/309415/99689926/record-new/97404947/record-file/14409769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1147414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887400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6E1B2-284F-4EC0-AC23-2EA81690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cp:lastPrinted>2025-09-17T12:26:00Z</cp:lastPrinted>
  <dcterms:created xsi:type="dcterms:W3CDTF">2026-04-01T08:16:00Z</dcterms:created>
  <dcterms:modified xsi:type="dcterms:W3CDTF">2026-04-01T08:16:00Z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2024-09-01T00:00:00Z</vt:filetime>
  </property>
</Properties>
</file>