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8F" w:rsidRDefault="008D2EE5" w:rsidP="00A3428F">
      <w:pPr>
        <w:tabs>
          <w:tab w:val="left" w:pos="6630"/>
        </w:tabs>
        <w:spacing w:before="75"/>
        <w:ind w:left="1102" w:right="717" w:hanging="9"/>
        <w:jc w:val="both"/>
        <w:rPr>
          <w:spacing w:val="45"/>
          <w:sz w:val="24"/>
          <w:szCs w:val="24"/>
        </w:rPr>
      </w:pPr>
      <w:r w:rsidRPr="00410ED0">
        <w:rPr>
          <w:sz w:val="24"/>
          <w:szCs w:val="24"/>
        </w:rPr>
        <w:t>Утверждено</w:t>
      </w:r>
      <w:r w:rsidRPr="00410ED0">
        <w:rPr>
          <w:spacing w:val="46"/>
          <w:sz w:val="24"/>
          <w:szCs w:val="24"/>
        </w:rPr>
        <w:t xml:space="preserve"> </w:t>
      </w:r>
      <w:r w:rsidRPr="00410ED0">
        <w:rPr>
          <w:sz w:val="24"/>
          <w:szCs w:val="24"/>
        </w:rPr>
        <w:t>на</w:t>
      </w:r>
      <w:r w:rsidRPr="00410ED0">
        <w:rPr>
          <w:spacing w:val="47"/>
          <w:sz w:val="24"/>
          <w:szCs w:val="24"/>
        </w:rPr>
        <w:t xml:space="preserve"> </w:t>
      </w:r>
      <w:r w:rsidRPr="00410ED0">
        <w:rPr>
          <w:sz w:val="24"/>
          <w:szCs w:val="24"/>
        </w:rPr>
        <w:t>заседании</w:t>
      </w:r>
      <w:proofErr w:type="gramStart"/>
      <w:r w:rsidRPr="00410ED0">
        <w:rPr>
          <w:spacing w:val="45"/>
          <w:sz w:val="24"/>
          <w:szCs w:val="24"/>
        </w:rPr>
        <w:t xml:space="preserve"> </w:t>
      </w:r>
      <w:r w:rsidR="00A3428F">
        <w:rPr>
          <w:spacing w:val="45"/>
          <w:sz w:val="24"/>
          <w:szCs w:val="24"/>
        </w:rPr>
        <w:t xml:space="preserve">                     У</w:t>
      </w:r>
      <w:proofErr w:type="gramEnd"/>
      <w:r w:rsidR="00A3428F">
        <w:rPr>
          <w:spacing w:val="45"/>
          <w:sz w:val="24"/>
          <w:szCs w:val="24"/>
        </w:rPr>
        <w:t xml:space="preserve">тверждаю </w:t>
      </w:r>
    </w:p>
    <w:p w:rsidR="00A3428F" w:rsidRDefault="008D2EE5" w:rsidP="00A3428F">
      <w:pPr>
        <w:tabs>
          <w:tab w:val="left" w:pos="6647"/>
          <w:tab w:val="left" w:pos="8541"/>
        </w:tabs>
        <w:spacing w:before="75"/>
        <w:ind w:left="1102" w:right="717" w:hanging="9"/>
        <w:jc w:val="both"/>
        <w:rPr>
          <w:sz w:val="24"/>
          <w:szCs w:val="24"/>
        </w:rPr>
      </w:pPr>
      <w:r w:rsidRPr="00410ED0">
        <w:rPr>
          <w:sz w:val="24"/>
          <w:szCs w:val="24"/>
        </w:rPr>
        <w:t>Педагогического</w:t>
      </w:r>
      <w:r w:rsidRPr="00410ED0">
        <w:rPr>
          <w:spacing w:val="-2"/>
          <w:sz w:val="24"/>
          <w:szCs w:val="24"/>
        </w:rPr>
        <w:t xml:space="preserve"> </w:t>
      </w:r>
      <w:r w:rsidR="00A3428F">
        <w:rPr>
          <w:sz w:val="24"/>
          <w:szCs w:val="24"/>
        </w:rPr>
        <w:t>совета                                           Директор школы_______</w:t>
      </w:r>
      <w:proofErr w:type="spellStart"/>
      <w:r w:rsidR="00A3428F">
        <w:rPr>
          <w:sz w:val="24"/>
          <w:szCs w:val="24"/>
        </w:rPr>
        <w:t>А.Н.Сысоев</w:t>
      </w:r>
      <w:proofErr w:type="spellEnd"/>
    </w:p>
    <w:p w:rsidR="008D2EE5" w:rsidRPr="00410ED0" w:rsidRDefault="008D2EE5" w:rsidP="00A3428F">
      <w:pPr>
        <w:tabs>
          <w:tab w:val="left" w:pos="6255"/>
          <w:tab w:val="left" w:pos="6647"/>
          <w:tab w:val="left" w:pos="8541"/>
        </w:tabs>
        <w:spacing w:before="75"/>
        <w:ind w:left="1102" w:right="717" w:hanging="9"/>
        <w:jc w:val="both"/>
        <w:rPr>
          <w:sz w:val="24"/>
          <w:szCs w:val="24"/>
        </w:rPr>
      </w:pPr>
      <w:r w:rsidRPr="00410ED0">
        <w:rPr>
          <w:sz w:val="24"/>
          <w:szCs w:val="24"/>
        </w:rPr>
        <w:t>Протокол</w:t>
      </w:r>
      <w:r w:rsidRPr="00410ED0">
        <w:rPr>
          <w:spacing w:val="-2"/>
          <w:sz w:val="24"/>
          <w:szCs w:val="24"/>
        </w:rPr>
        <w:t xml:space="preserve"> </w:t>
      </w:r>
      <w:r w:rsidRPr="00410ED0">
        <w:rPr>
          <w:sz w:val="24"/>
          <w:szCs w:val="24"/>
        </w:rPr>
        <w:t>№</w:t>
      </w:r>
      <w:r w:rsidRPr="00410ED0">
        <w:rPr>
          <w:spacing w:val="-2"/>
          <w:sz w:val="24"/>
          <w:szCs w:val="24"/>
        </w:rPr>
        <w:t xml:space="preserve"> </w:t>
      </w:r>
      <w:r w:rsidR="00A3428F">
        <w:rPr>
          <w:sz w:val="24"/>
          <w:szCs w:val="24"/>
        </w:rPr>
        <w:t>1</w:t>
      </w:r>
      <w:r w:rsidRPr="00410ED0">
        <w:rPr>
          <w:sz w:val="24"/>
          <w:szCs w:val="24"/>
        </w:rPr>
        <w:t xml:space="preserve"> от</w:t>
      </w:r>
      <w:r w:rsidRPr="00410ED0">
        <w:rPr>
          <w:spacing w:val="-1"/>
          <w:sz w:val="24"/>
          <w:szCs w:val="24"/>
        </w:rPr>
        <w:t xml:space="preserve"> </w:t>
      </w:r>
      <w:r w:rsidR="00A3428F">
        <w:rPr>
          <w:sz w:val="24"/>
          <w:szCs w:val="24"/>
        </w:rPr>
        <w:t>30 августа</w:t>
      </w:r>
      <w:r w:rsidRPr="00410ED0">
        <w:rPr>
          <w:sz w:val="24"/>
          <w:szCs w:val="24"/>
        </w:rPr>
        <w:t xml:space="preserve"> 2023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года.</w:t>
      </w:r>
      <w:r w:rsidRPr="00410ED0">
        <w:rPr>
          <w:sz w:val="24"/>
          <w:szCs w:val="24"/>
        </w:rPr>
        <w:tab/>
      </w:r>
      <w:r w:rsidR="00A3428F">
        <w:rPr>
          <w:sz w:val="24"/>
          <w:szCs w:val="24"/>
        </w:rPr>
        <w:t>Приказ №63/5 от 01.09.2023г.</w:t>
      </w:r>
      <w:r w:rsidR="00A3428F">
        <w:rPr>
          <w:sz w:val="24"/>
          <w:szCs w:val="24"/>
        </w:rPr>
        <w:tab/>
      </w:r>
      <w:r w:rsidRPr="00410ED0">
        <w:rPr>
          <w:sz w:val="24"/>
          <w:szCs w:val="24"/>
        </w:rPr>
        <w:tab/>
      </w:r>
    </w:p>
    <w:p w:rsidR="008D2EE5" w:rsidRPr="00410ED0" w:rsidRDefault="008D2EE5" w:rsidP="008D2EE5">
      <w:pPr>
        <w:pStyle w:val="a3"/>
        <w:ind w:left="0"/>
      </w:pPr>
    </w:p>
    <w:p w:rsidR="008D2EE5" w:rsidRPr="00410ED0" w:rsidRDefault="008D2EE5" w:rsidP="008D2EE5">
      <w:pPr>
        <w:pStyle w:val="a3"/>
        <w:ind w:left="0"/>
      </w:pPr>
    </w:p>
    <w:p w:rsidR="008D2EE5" w:rsidRPr="00410ED0" w:rsidRDefault="008D2EE5" w:rsidP="008D2EE5">
      <w:pPr>
        <w:pStyle w:val="a3"/>
        <w:ind w:left="0"/>
      </w:pPr>
    </w:p>
    <w:p w:rsidR="008D2EE5" w:rsidRPr="00410ED0" w:rsidRDefault="008D2EE5" w:rsidP="008D2EE5">
      <w:pPr>
        <w:pStyle w:val="a3"/>
        <w:ind w:left="0"/>
      </w:pPr>
    </w:p>
    <w:p w:rsidR="008D2EE5" w:rsidRPr="00410ED0" w:rsidRDefault="008D2EE5" w:rsidP="008D2EE5">
      <w:pPr>
        <w:pStyle w:val="a3"/>
        <w:ind w:left="0"/>
      </w:pPr>
    </w:p>
    <w:p w:rsidR="008D2EE5" w:rsidRPr="00410ED0" w:rsidRDefault="008D2EE5" w:rsidP="008D2EE5">
      <w:pPr>
        <w:pStyle w:val="a3"/>
        <w:ind w:left="0"/>
      </w:pPr>
    </w:p>
    <w:p w:rsidR="008D2EE5" w:rsidRPr="00410ED0" w:rsidRDefault="008D2EE5" w:rsidP="008D2EE5">
      <w:pPr>
        <w:pStyle w:val="a3"/>
        <w:ind w:left="0"/>
      </w:pPr>
    </w:p>
    <w:p w:rsidR="008D2EE5" w:rsidRPr="00410ED0" w:rsidRDefault="008D2EE5" w:rsidP="008D2EE5">
      <w:pPr>
        <w:pStyle w:val="a3"/>
        <w:spacing w:before="11"/>
        <w:ind w:left="0"/>
      </w:pPr>
    </w:p>
    <w:p w:rsidR="008D2EE5" w:rsidRPr="00410ED0" w:rsidRDefault="008D2EE5" w:rsidP="008D2EE5">
      <w:pPr>
        <w:ind w:left="3232" w:right="2838"/>
        <w:jc w:val="center"/>
        <w:rPr>
          <w:b/>
          <w:sz w:val="24"/>
          <w:szCs w:val="24"/>
        </w:rPr>
      </w:pPr>
      <w:r w:rsidRPr="00410ED0">
        <w:rPr>
          <w:b/>
          <w:sz w:val="24"/>
          <w:szCs w:val="24"/>
        </w:rPr>
        <w:t>План</w:t>
      </w:r>
    </w:p>
    <w:p w:rsidR="00A3428F" w:rsidRDefault="008D2EE5" w:rsidP="008D2EE5">
      <w:pPr>
        <w:tabs>
          <w:tab w:val="left" w:pos="5027"/>
        </w:tabs>
        <w:spacing w:before="2"/>
        <w:ind w:left="2232" w:right="1840"/>
        <w:jc w:val="center"/>
        <w:rPr>
          <w:b/>
          <w:sz w:val="24"/>
          <w:szCs w:val="24"/>
        </w:rPr>
      </w:pPr>
      <w:r w:rsidRPr="00410ED0">
        <w:rPr>
          <w:b/>
          <w:sz w:val="24"/>
          <w:szCs w:val="24"/>
        </w:rPr>
        <w:t>организации внеурочной деятельности</w:t>
      </w:r>
      <w:r w:rsidRPr="00410ED0">
        <w:rPr>
          <w:b/>
          <w:spacing w:val="-97"/>
          <w:sz w:val="24"/>
          <w:szCs w:val="24"/>
        </w:rPr>
        <w:t xml:space="preserve"> </w:t>
      </w:r>
      <w:proofErr w:type="gramStart"/>
      <w:r w:rsidRPr="00410ED0">
        <w:rPr>
          <w:b/>
          <w:sz w:val="24"/>
          <w:szCs w:val="24"/>
        </w:rPr>
        <w:t>обучающихся</w:t>
      </w:r>
      <w:proofErr w:type="gramEnd"/>
      <w:r w:rsidRPr="00410ED0">
        <w:rPr>
          <w:b/>
          <w:sz w:val="24"/>
          <w:szCs w:val="24"/>
        </w:rPr>
        <w:tab/>
      </w:r>
    </w:p>
    <w:p w:rsidR="008D2EE5" w:rsidRPr="00410ED0" w:rsidRDefault="008D2EE5" w:rsidP="008D2EE5">
      <w:pPr>
        <w:tabs>
          <w:tab w:val="left" w:pos="5027"/>
        </w:tabs>
        <w:spacing w:before="2"/>
        <w:ind w:left="2232" w:right="1840"/>
        <w:jc w:val="center"/>
        <w:rPr>
          <w:b/>
          <w:sz w:val="24"/>
          <w:szCs w:val="24"/>
        </w:rPr>
      </w:pPr>
      <w:r w:rsidRPr="00410ED0">
        <w:rPr>
          <w:b/>
          <w:sz w:val="24"/>
          <w:szCs w:val="24"/>
        </w:rPr>
        <w:t>1-4</w:t>
      </w:r>
      <w:r w:rsidRPr="00410ED0">
        <w:rPr>
          <w:b/>
          <w:spacing w:val="1"/>
          <w:sz w:val="24"/>
          <w:szCs w:val="24"/>
        </w:rPr>
        <w:t xml:space="preserve"> </w:t>
      </w:r>
      <w:r w:rsidRPr="00410ED0">
        <w:rPr>
          <w:b/>
          <w:sz w:val="24"/>
          <w:szCs w:val="24"/>
        </w:rPr>
        <w:t>классов</w:t>
      </w:r>
    </w:p>
    <w:p w:rsidR="008D2EE5" w:rsidRPr="00410ED0" w:rsidRDefault="008D2EE5" w:rsidP="008D2EE5">
      <w:pPr>
        <w:ind w:left="2905" w:right="2512"/>
        <w:jc w:val="center"/>
        <w:rPr>
          <w:b/>
          <w:sz w:val="24"/>
          <w:szCs w:val="24"/>
        </w:rPr>
      </w:pPr>
      <w:proofErr w:type="gramStart"/>
      <w:r w:rsidRPr="00410ED0">
        <w:rPr>
          <w:b/>
          <w:sz w:val="24"/>
          <w:szCs w:val="24"/>
        </w:rPr>
        <w:t>(начальное</w:t>
      </w:r>
      <w:r w:rsidRPr="00410ED0">
        <w:rPr>
          <w:b/>
          <w:spacing w:val="1"/>
          <w:sz w:val="24"/>
          <w:szCs w:val="24"/>
        </w:rPr>
        <w:t xml:space="preserve"> </w:t>
      </w:r>
      <w:r w:rsidRPr="00410ED0">
        <w:rPr>
          <w:b/>
          <w:sz w:val="24"/>
          <w:szCs w:val="24"/>
        </w:rPr>
        <w:t>общее образование</w:t>
      </w:r>
      <w:r w:rsidRPr="00410ED0">
        <w:rPr>
          <w:b/>
          <w:spacing w:val="-97"/>
          <w:sz w:val="24"/>
          <w:szCs w:val="24"/>
        </w:rPr>
        <w:t xml:space="preserve"> </w:t>
      </w:r>
      <w:proofErr w:type="gramEnd"/>
    </w:p>
    <w:p w:rsidR="008D2EE5" w:rsidRPr="00410ED0" w:rsidRDefault="008D2EE5" w:rsidP="008D2EE5">
      <w:pPr>
        <w:ind w:left="2909" w:right="2512"/>
        <w:jc w:val="center"/>
        <w:rPr>
          <w:b/>
          <w:sz w:val="24"/>
          <w:szCs w:val="24"/>
        </w:rPr>
      </w:pPr>
      <w:r w:rsidRPr="00410ED0">
        <w:rPr>
          <w:b/>
          <w:sz w:val="24"/>
          <w:szCs w:val="24"/>
        </w:rPr>
        <w:t>на</w:t>
      </w:r>
      <w:r w:rsidRPr="00410ED0">
        <w:rPr>
          <w:b/>
          <w:spacing w:val="-1"/>
          <w:sz w:val="24"/>
          <w:szCs w:val="24"/>
        </w:rPr>
        <w:t xml:space="preserve"> </w:t>
      </w:r>
      <w:r w:rsidRPr="00410ED0">
        <w:rPr>
          <w:b/>
          <w:sz w:val="24"/>
          <w:szCs w:val="24"/>
        </w:rPr>
        <w:t>2023-2024учебный</w:t>
      </w:r>
      <w:r w:rsidRPr="00410ED0">
        <w:rPr>
          <w:b/>
          <w:spacing w:val="-3"/>
          <w:sz w:val="24"/>
          <w:szCs w:val="24"/>
        </w:rPr>
        <w:t xml:space="preserve"> </w:t>
      </w:r>
      <w:r w:rsidRPr="00410ED0">
        <w:rPr>
          <w:b/>
          <w:sz w:val="24"/>
          <w:szCs w:val="24"/>
        </w:rPr>
        <w:t>год</w:t>
      </w:r>
    </w:p>
    <w:p w:rsidR="008D2EE5" w:rsidRPr="00410ED0" w:rsidRDefault="008D2EE5" w:rsidP="008D2EE5">
      <w:pPr>
        <w:jc w:val="center"/>
        <w:rPr>
          <w:sz w:val="24"/>
          <w:szCs w:val="24"/>
        </w:rPr>
        <w:sectPr w:rsidR="008D2EE5" w:rsidRPr="00410ED0">
          <w:pgSz w:w="11910" w:h="16840"/>
          <w:pgMar w:top="1040" w:right="140" w:bottom="280" w:left="600" w:header="720" w:footer="720" w:gutter="0"/>
          <w:cols w:space="720"/>
        </w:sectPr>
      </w:pPr>
    </w:p>
    <w:p w:rsidR="008D2EE5" w:rsidRPr="00410ED0" w:rsidRDefault="008D2EE5" w:rsidP="008D2EE5">
      <w:pPr>
        <w:pStyle w:val="2"/>
        <w:spacing w:before="73"/>
        <w:ind w:left="3089" w:right="2838"/>
      </w:pPr>
      <w:r w:rsidRPr="00410ED0">
        <w:lastRenderedPageBreak/>
        <w:t>Пояснительная</w:t>
      </w:r>
      <w:r w:rsidRPr="00410ED0">
        <w:rPr>
          <w:spacing w:val="-3"/>
        </w:rPr>
        <w:t xml:space="preserve"> </w:t>
      </w:r>
      <w:r w:rsidRPr="00410ED0">
        <w:t>записка</w:t>
      </w:r>
    </w:p>
    <w:p w:rsidR="008D2EE5" w:rsidRPr="00410ED0" w:rsidRDefault="008D2EE5" w:rsidP="008D2EE5">
      <w:pPr>
        <w:spacing w:before="1"/>
        <w:ind w:left="1597" w:right="1349"/>
        <w:jc w:val="center"/>
        <w:rPr>
          <w:b/>
          <w:sz w:val="24"/>
          <w:szCs w:val="24"/>
        </w:rPr>
      </w:pPr>
      <w:r w:rsidRPr="00410ED0">
        <w:rPr>
          <w:b/>
          <w:sz w:val="24"/>
          <w:szCs w:val="24"/>
        </w:rPr>
        <w:t>к</w:t>
      </w:r>
      <w:r w:rsidRPr="00410ED0">
        <w:rPr>
          <w:b/>
          <w:spacing w:val="-3"/>
          <w:sz w:val="24"/>
          <w:szCs w:val="24"/>
        </w:rPr>
        <w:t xml:space="preserve"> </w:t>
      </w:r>
      <w:r w:rsidRPr="00410ED0">
        <w:rPr>
          <w:b/>
          <w:sz w:val="24"/>
          <w:szCs w:val="24"/>
        </w:rPr>
        <w:t>плану</w:t>
      </w:r>
      <w:r w:rsidRPr="00410ED0">
        <w:rPr>
          <w:b/>
          <w:spacing w:val="-4"/>
          <w:sz w:val="24"/>
          <w:szCs w:val="24"/>
        </w:rPr>
        <w:t xml:space="preserve"> </w:t>
      </w:r>
      <w:r w:rsidRPr="00410ED0">
        <w:rPr>
          <w:b/>
          <w:sz w:val="24"/>
          <w:szCs w:val="24"/>
        </w:rPr>
        <w:t>по</w:t>
      </w:r>
      <w:r w:rsidRPr="00410ED0">
        <w:rPr>
          <w:b/>
          <w:spacing w:val="-3"/>
          <w:sz w:val="24"/>
          <w:szCs w:val="24"/>
        </w:rPr>
        <w:t xml:space="preserve"> </w:t>
      </w:r>
      <w:r w:rsidRPr="00410ED0">
        <w:rPr>
          <w:b/>
          <w:sz w:val="24"/>
          <w:szCs w:val="24"/>
        </w:rPr>
        <w:t>организация</w:t>
      </w:r>
      <w:r w:rsidRPr="00410ED0">
        <w:rPr>
          <w:b/>
          <w:spacing w:val="-2"/>
          <w:sz w:val="24"/>
          <w:szCs w:val="24"/>
        </w:rPr>
        <w:t xml:space="preserve"> </w:t>
      </w:r>
      <w:r w:rsidRPr="00410ED0">
        <w:rPr>
          <w:b/>
          <w:sz w:val="24"/>
          <w:szCs w:val="24"/>
        </w:rPr>
        <w:t>внеурочной</w:t>
      </w:r>
      <w:r w:rsidRPr="00410ED0">
        <w:rPr>
          <w:b/>
          <w:spacing w:val="-3"/>
          <w:sz w:val="24"/>
          <w:szCs w:val="24"/>
        </w:rPr>
        <w:t xml:space="preserve"> </w:t>
      </w:r>
      <w:r w:rsidRPr="00410ED0">
        <w:rPr>
          <w:b/>
          <w:sz w:val="24"/>
          <w:szCs w:val="24"/>
        </w:rPr>
        <w:t>деятельности</w:t>
      </w:r>
      <w:r w:rsidRPr="00410ED0">
        <w:rPr>
          <w:b/>
          <w:spacing w:val="-3"/>
          <w:sz w:val="24"/>
          <w:szCs w:val="24"/>
        </w:rPr>
        <w:t xml:space="preserve"> </w:t>
      </w:r>
      <w:proofErr w:type="gramStart"/>
      <w:r w:rsidRPr="00410ED0">
        <w:rPr>
          <w:b/>
          <w:sz w:val="24"/>
          <w:szCs w:val="24"/>
        </w:rPr>
        <w:t>обучающихся</w:t>
      </w:r>
      <w:proofErr w:type="gramEnd"/>
    </w:p>
    <w:p w:rsidR="008D2EE5" w:rsidRPr="00410ED0" w:rsidRDefault="008D2EE5" w:rsidP="008D2EE5">
      <w:pPr>
        <w:pStyle w:val="2"/>
        <w:ind w:left="1661" w:right="1405" w:hanging="4"/>
      </w:pPr>
      <w:r w:rsidRPr="00410ED0">
        <w:t>на уровне начального общего (1-4 классы) образования</w:t>
      </w:r>
      <w:r w:rsidRPr="00410ED0">
        <w:rPr>
          <w:spacing w:val="1"/>
        </w:rPr>
        <w:t xml:space="preserve"> </w:t>
      </w:r>
      <w:r w:rsidRPr="00410ED0">
        <w:t>на</w:t>
      </w:r>
      <w:r w:rsidRPr="00410ED0">
        <w:rPr>
          <w:spacing w:val="-1"/>
        </w:rPr>
        <w:t xml:space="preserve"> </w:t>
      </w:r>
      <w:r w:rsidRPr="00410ED0">
        <w:t>2023-2024</w:t>
      </w:r>
      <w:r w:rsidRPr="00410ED0">
        <w:rPr>
          <w:spacing w:val="-1"/>
        </w:rPr>
        <w:t xml:space="preserve"> </w:t>
      </w:r>
      <w:r w:rsidRPr="00410ED0">
        <w:t>учебный</w:t>
      </w:r>
      <w:r w:rsidRPr="00410ED0">
        <w:rPr>
          <w:spacing w:val="-1"/>
        </w:rPr>
        <w:t xml:space="preserve"> </w:t>
      </w:r>
      <w:r w:rsidRPr="00410ED0">
        <w:t>год</w:t>
      </w:r>
    </w:p>
    <w:p w:rsidR="008D2EE5" w:rsidRPr="00410ED0" w:rsidRDefault="008D2EE5" w:rsidP="008D2EE5">
      <w:pPr>
        <w:pStyle w:val="a3"/>
        <w:ind w:left="0"/>
        <w:rPr>
          <w:b/>
        </w:rPr>
      </w:pPr>
    </w:p>
    <w:p w:rsidR="008D2EE5" w:rsidRPr="00410ED0" w:rsidRDefault="008D2EE5" w:rsidP="008D2EE5">
      <w:pPr>
        <w:spacing w:line="276" w:lineRule="exact"/>
        <w:ind w:left="1860"/>
        <w:jc w:val="both"/>
        <w:rPr>
          <w:b/>
          <w:sz w:val="24"/>
          <w:szCs w:val="24"/>
        </w:rPr>
      </w:pPr>
      <w:r w:rsidRPr="00410ED0">
        <w:rPr>
          <w:b/>
          <w:sz w:val="24"/>
          <w:szCs w:val="24"/>
        </w:rPr>
        <w:t>План</w:t>
      </w:r>
      <w:r w:rsidRPr="00410ED0">
        <w:rPr>
          <w:b/>
          <w:spacing w:val="-1"/>
          <w:sz w:val="24"/>
          <w:szCs w:val="24"/>
        </w:rPr>
        <w:t xml:space="preserve"> </w:t>
      </w:r>
      <w:r w:rsidRPr="00410ED0">
        <w:rPr>
          <w:b/>
          <w:sz w:val="24"/>
          <w:szCs w:val="24"/>
        </w:rPr>
        <w:t>внеурочной</w:t>
      </w:r>
      <w:r w:rsidRPr="00410ED0">
        <w:rPr>
          <w:b/>
          <w:spacing w:val="-2"/>
          <w:sz w:val="24"/>
          <w:szCs w:val="24"/>
        </w:rPr>
        <w:t xml:space="preserve"> </w:t>
      </w:r>
      <w:r w:rsidRPr="00410ED0">
        <w:rPr>
          <w:b/>
          <w:sz w:val="24"/>
          <w:szCs w:val="24"/>
        </w:rPr>
        <w:t>деятельности</w:t>
      </w:r>
      <w:r w:rsidRPr="00410ED0">
        <w:rPr>
          <w:b/>
          <w:spacing w:val="-4"/>
          <w:sz w:val="24"/>
          <w:szCs w:val="24"/>
        </w:rPr>
        <w:t xml:space="preserve"> </w:t>
      </w:r>
      <w:r w:rsidRPr="00410ED0">
        <w:rPr>
          <w:b/>
          <w:sz w:val="24"/>
          <w:szCs w:val="24"/>
        </w:rPr>
        <w:t>разработан</w:t>
      </w:r>
      <w:r w:rsidRPr="00410ED0">
        <w:rPr>
          <w:b/>
          <w:spacing w:val="-2"/>
          <w:sz w:val="24"/>
          <w:szCs w:val="24"/>
        </w:rPr>
        <w:t xml:space="preserve"> </w:t>
      </w:r>
      <w:r w:rsidRPr="00410ED0">
        <w:rPr>
          <w:b/>
          <w:sz w:val="24"/>
          <w:szCs w:val="24"/>
        </w:rPr>
        <w:t>в</w:t>
      </w:r>
      <w:r w:rsidRPr="00410ED0">
        <w:rPr>
          <w:b/>
          <w:spacing w:val="-3"/>
          <w:sz w:val="24"/>
          <w:szCs w:val="24"/>
        </w:rPr>
        <w:t xml:space="preserve"> </w:t>
      </w:r>
      <w:r w:rsidRPr="00410ED0">
        <w:rPr>
          <w:b/>
          <w:sz w:val="24"/>
          <w:szCs w:val="24"/>
        </w:rPr>
        <w:t>соответствии</w:t>
      </w:r>
      <w:r w:rsidRPr="00410ED0">
        <w:rPr>
          <w:b/>
          <w:spacing w:val="-2"/>
          <w:sz w:val="24"/>
          <w:szCs w:val="24"/>
        </w:rPr>
        <w:t xml:space="preserve"> </w:t>
      </w:r>
      <w:proofErr w:type="gramStart"/>
      <w:r w:rsidRPr="00410ED0">
        <w:rPr>
          <w:b/>
          <w:sz w:val="24"/>
          <w:szCs w:val="24"/>
        </w:rPr>
        <w:t>с</w:t>
      </w:r>
      <w:proofErr w:type="gramEnd"/>
      <w:r w:rsidRPr="00410ED0">
        <w:rPr>
          <w:b/>
          <w:spacing w:val="-3"/>
          <w:sz w:val="24"/>
          <w:szCs w:val="24"/>
        </w:rPr>
        <w:t>:</w:t>
      </w:r>
    </w:p>
    <w:p w:rsidR="008D2EE5" w:rsidRPr="00410ED0" w:rsidRDefault="008D2EE5" w:rsidP="008D2EE5">
      <w:pPr>
        <w:pStyle w:val="a5"/>
        <w:numPr>
          <w:ilvl w:val="0"/>
          <w:numId w:val="2"/>
        </w:numPr>
        <w:tabs>
          <w:tab w:val="left" w:pos="1462"/>
        </w:tabs>
        <w:ind w:right="708"/>
        <w:rPr>
          <w:sz w:val="24"/>
          <w:szCs w:val="24"/>
        </w:rPr>
      </w:pPr>
      <w:r w:rsidRPr="00410ED0">
        <w:rPr>
          <w:sz w:val="24"/>
          <w:szCs w:val="24"/>
        </w:rPr>
        <w:t>Федеральным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законом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от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29.12.2012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г.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№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273-ФЗ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«Об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образовании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в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Российской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Федерации»;</w:t>
      </w:r>
    </w:p>
    <w:p w:rsidR="008D2EE5" w:rsidRPr="00410ED0" w:rsidRDefault="008D2EE5" w:rsidP="008D2EE5">
      <w:pPr>
        <w:pStyle w:val="a5"/>
        <w:numPr>
          <w:ilvl w:val="0"/>
          <w:numId w:val="2"/>
        </w:numPr>
        <w:tabs>
          <w:tab w:val="left" w:pos="1462"/>
        </w:tabs>
        <w:spacing w:before="1"/>
        <w:ind w:right="706"/>
        <w:rPr>
          <w:sz w:val="24"/>
          <w:szCs w:val="24"/>
        </w:rPr>
      </w:pPr>
      <w:r w:rsidRPr="00410ED0">
        <w:rPr>
          <w:sz w:val="24"/>
          <w:szCs w:val="24"/>
        </w:rPr>
        <w:t>Федеральным законом от 24 сентября 2022 года № 371-ФЗ «О внесении изменений в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Федеральный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закон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«Об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образовании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в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Российской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Федерации»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№273-ФЗ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от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29.12.2012»;</w:t>
      </w:r>
    </w:p>
    <w:p w:rsidR="008D2EE5" w:rsidRPr="00410ED0" w:rsidRDefault="008D2EE5" w:rsidP="008D2EE5">
      <w:pPr>
        <w:pStyle w:val="a5"/>
        <w:numPr>
          <w:ilvl w:val="0"/>
          <w:numId w:val="2"/>
        </w:numPr>
        <w:tabs>
          <w:tab w:val="left" w:pos="1462"/>
        </w:tabs>
        <w:ind w:right="712"/>
        <w:rPr>
          <w:sz w:val="24"/>
          <w:szCs w:val="24"/>
        </w:rPr>
      </w:pPr>
      <w:r w:rsidRPr="00410ED0">
        <w:rPr>
          <w:sz w:val="24"/>
          <w:szCs w:val="24"/>
        </w:rPr>
        <w:t>Приказа</w:t>
      </w:r>
      <w:r w:rsidRPr="00410ED0">
        <w:rPr>
          <w:spacing w:val="1"/>
          <w:sz w:val="24"/>
          <w:szCs w:val="24"/>
        </w:rPr>
        <w:t xml:space="preserve"> </w:t>
      </w:r>
      <w:proofErr w:type="spellStart"/>
      <w:r w:rsidRPr="00410ED0">
        <w:rPr>
          <w:sz w:val="24"/>
          <w:szCs w:val="24"/>
        </w:rPr>
        <w:t>Минпросвещения</w:t>
      </w:r>
      <w:proofErr w:type="spellEnd"/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России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от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31.05.2021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№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286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«Об</w:t>
      </w:r>
      <w:r w:rsidRPr="00410ED0">
        <w:rPr>
          <w:spacing w:val="61"/>
          <w:sz w:val="24"/>
          <w:szCs w:val="24"/>
        </w:rPr>
        <w:t xml:space="preserve"> </w:t>
      </w:r>
      <w:r w:rsidRPr="00410ED0">
        <w:rPr>
          <w:sz w:val="24"/>
          <w:szCs w:val="24"/>
        </w:rPr>
        <w:t>утверждении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федерального государственного стандарта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начального общего образования»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(далее</w:t>
      </w:r>
      <w:r w:rsidRPr="00410ED0">
        <w:rPr>
          <w:spacing w:val="-57"/>
          <w:sz w:val="24"/>
          <w:szCs w:val="24"/>
        </w:rPr>
        <w:t xml:space="preserve"> </w:t>
      </w:r>
      <w:r w:rsidRPr="00410ED0">
        <w:rPr>
          <w:sz w:val="24"/>
          <w:szCs w:val="24"/>
        </w:rPr>
        <w:t>ФГОС</w:t>
      </w:r>
      <w:r w:rsidRPr="00410ED0">
        <w:rPr>
          <w:spacing w:val="-2"/>
          <w:sz w:val="24"/>
          <w:szCs w:val="24"/>
        </w:rPr>
        <w:t xml:space="preserve"> </w:t>
      </w:r>
      <w:r w:rsidRPr="00410ED0">
        <w:rPr>
          <w:sz w:val="24"/>
          <w:szCs w:val="24"/>
        </w:rPr>
        <w:t>НОО</w:t>
      </w:r>
      <w:r w:rsidRPr="00410ED0">
        <w:rPr>
          <w:spacing w:val="-1"/>
          <w:sz w:val="24"/>
          <w:szCs w:val="24"/>
        </w:rPr>
        <w:t xml:space="preserve"> </w:t>
      </w:r>
      <w:r w:rsidRPr="00410ED0">
        <w:rPr>
          <w:sz w:val="24"/>
          <w:szCs w:val="24"/>
        </w:rPr>
        <w:t>2021);</w:t>
      </w:r>
    </w:p>
    <w:p w:rsidR="008D2EE5" w:rsidRPr="00410ED0" w:rsidRDefault="008D2EE5" w:rsidP="008D2EE5">
      <w:pPr>
        <w:pStyle w:val="a5"/>
        <w:numPr>
          <w:ilvl w:val="0"/>
          <w:numId w:val="2"/>
        </w:numPr>
        <w:tabs>
          <w:tab w:val="left" w:pos="1462"/>
        </w:tabs>
        <w:ind w:right="708"/>
        <w:rPr>
          <w:sz w:val="24"/>
          <w:szCs w:val="24"/>
        </w:rPr>
      </w:pPr>
      <w:r w:rsidRPr="00410ED0">
        <w:rPr>
          <w:sz w:val="24"/>
          <w:szCs w:val="24"/>
        </w:rPr>
        <w:t xml:space="preserve">Приказом </w:t>
      </w:r>
      <w:proofErr w:type="spellStart"/>
      <w:r w:rsidRPr="00410ED0">
        <w:rPr>
          <w:sz w:val="24"/>
          <w:szCs w:val="24"/>
        </w:rPr>
        <w:t>Минпросвещения</w:t>
      </w:r>
      <w:proofErr w:type="spellEnd"/>
      <w:r w:rsidRPr="00410ED0">
        <w:rPr>
          <w:sz w:val="24"/>
          <w:szCs w:val="24"/>
        </w:rPr>
        <w:t xml:space="preserve"> России от 22.03.2021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№115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«Об утверждении Порядка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организации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и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осуществления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образовательной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деятельности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по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основным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общеобразовательным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программам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–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образовательным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программам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начального</w:t>
      </w:r>
      <w:r w:rsidRPr="00410ED0">
        <w:rPr>
          <w:spacing w:val="-57"/>
          <w:sz w:val="24"/>
          <w:szCs w:val="24"/>
        </w:rPr>
        <w:t xml:space="preserve"> </w:t>
      </w:r>
      <w:r w:rsidRPr="00410ED0">
        <w:rPr>
          <w:sz w:val="24"/>
          <w:szCs w:val="24"/>
        </w:rPr>
        <w:t>общего,</w:t>
      </w:r>
      <w:r w:rsidRPr="00410ED0">
        <w:rPr>
          <w:spacing w:val="-2"/>
          <w:sz w:val="24"/>
          <w:szCs w:val="24"/>
        </w:rPr>
        <w:t xml:space="preserve"> </w:t>
      </w:r>
      <w:r w:rsidRPr="00410ED0">
        <w:rPr>
          <w:sz w:val="24"/>
          <w:szCs w:val="24"/>
        </w:rPr>
        <w:t>основного общего</w:t>
      </w:r>
      <w:r w:rsidRPr="00410ED0">
        <w:rPr>
          <w:spacing w:val="-2"/>
          <w:sz w:val="24"/>
          <w:szCs w:val="24"/>
        </w:rPr>
        <w:t xml:space="preserve"> </w:t>
      </w:r>
      <w:r w:rsidRPr="00410ED0">
        <w:rPr>
          <w:sz w:val="24"/>
          <w:szCs w:val="24"/>
        </w:rPr>
        <w:t>и среднего</w:t>
      </w:r>
      <w:r w:rsidRPr="00410ED0">
        <w:rPr>
          <w:spacing w:val="-1"/>
          <w:sz w:val="24"/>
          <w:szCs w:val="24"/>
        </w:rPr>
        <w:t xml:space="preserve"> </w:t>
      </w:r>
      <w:r w:rsidRPr="00410ED0">
        <w:rPr>
          <w:sz w:val="24"/>
          <w:szCs w:val="24"/>
        </w:rPr>
        <w:t>общего образования»;</w:t>
      </w:r>
    </w:p>
    <w:p w:rsidR="008D2EE5" w:rsidRPr="00410ED0" w:rsidRDefault="008D2EE5" w:rsidP="008D2EE5">
      <w:pPr>
        <w:pStyle w:val="a5"/>
        <w:numPr>
          <w:ilvl w:val="0"/>
          <w:numId w:val="2"/>
        </w:numPr>
        <w:tabs>
          <w:tab w:val="left" w:pos="1462"/>
        </w:tabs>
        <w:ind w:right="709"/>
        <w:rPr>
          <w:sz w:val="24"/>
          <w:szCs w:val="24"/>
        </w:rPr>
      </w:pPr>
      <w:r w:rsidRPr="00410ED0">
        <w:rPr>
          <w:sz w:val="24"/>
          <w:szCs w:val="24"/>
        </w:rPr>
        <w:t>Приказом</w:t>
      </w:r>
      <w:r w:rsidRPr="00410ED0">
        <w:rPr>
          <w:spacing w:val="1"/>
          <w:sz w:val="24"/>
          <w:szCs w:val="24"/>
        </w:rPr>
        <w:t xml:space="preserve"> </w:t>
      </w:r>
      <w:proofErr w:type="spellStart"/>
      <w:r w:rsidRPr="00410ED0">
        <w:rPr>
          <w:sz w:val="24"/>
          <w:szCs w:val="24"/>
        </w:rPr>
        <w:t>Минпросвещения</w:t>
      </w:r>
      <w:proofErr w:type="spellEnd"/>
      <w:r w:rsidRPr="00410ED0">
        <w:rPr>
          <w:sz w:val="24"/>
          <w:szCs w:val="24"/>
        </w:rPr>
        <w:t xml:space="preserve"> РФ от 05.12.2022 года № 1053 «О внесении изменений в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Порядок организации и осуществления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образовательной деятельности по основным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общеобразовательным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программам – общеобразовательным программам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начального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общего,</w:t>
      </w:r>
      <w:r w:rsidRPr="00410ED0">
        <w:rPr>
          <w:spacing w:val="-2"/>
          <w:sz w:val="24"/>
          <w:szCs w:val="24"/>
        </w:rPr>
        <w:t xml:space="preserve"> </w:t>
      </w:r>
      <w:r w:rsidRPr="00410ED0">
        <w:rPr>
          <w:sz w:val="24"/>
          <w:szCs w:val="24"/>
        </w:rPr>
        <w:t>основного общего</w:t>
      </w:r>
      <w:r w:rsidRPr="00410ED0">
        <w:rPr>
          <w:spacing w:val="-2"/>
          <w:sz w:val="24"/>
          <w:szCs w:val="24"/>
        </w:rPr>
        <w:t xml:space="preserve"> </w:t>
      </w:r>
      <w:r w:rsidRPr="00410ED0">
        <w:rPr>
          <w:sz w:val="24"/>
          <w:szCs w:val="24"/>
        </w:rPr>
        <w:t>и среднего</w:t>
      </w:r>
      <w:r w:rsidRPr="00410ED0">
        <w:rPr>
          <w:spacing w:val="-1"/>
          <w:sz w:val="24"/>
          <w:szCs w:val="24"/>
        </w:rPr>
        <w:t xml:space="preserve"> </w:t>
      </w:r>
      <w:r w:rsidRPr="00410ED0">
        <w:rPr>
          <w:sz w:val="24"/>
          <w:szCs w:val="24"/>
        </w:rPr>
        <w:t>общего образования»;</w:t>
      </w:r>
    </w:p>
    <w:p w:rsidR="008D2EE5" w:rsidRPr="00410ED0" w:rsidRDefault="008D2EE5" w:rsidP="008D2EE5">
      <w:pPr>
        <w:pStyle w:val="a5"/>
        <w:numPr>
          <w:ilvl w:val="0"/>
          <w:numId w:val="2"/>
        </w:numPr>
        <w:tabs>
          <w:tab w:val="left" w:pos="1462"/>
        </w:tabs>
        <w:spacing w:line="293" w:lineRule="exact"/>
        <w:rPr>
          <w:sz w:val="24"/>
          <w:szCs w:val="24"/>
        </w:rPr>
      </w:pPr>
      <w:r w:rsidRPr="00410ED0">
        <w:rPr>
          <w:sz w:val="24"/>
          <w:szCs w:val="24"/>
        </w:rPr>
        <w:t>Приказом</w:t>
      </w:r>
      <w:r w:rsidRPr="00410ED0">
        <w:rPr>
          <w:spacing w:val="12"/>
          <w:sz w:val="24"/>
          <w:szCs w:val="24"/>
        </w:rPr>
        <w:t xml:space="preserve"> </w:t>
      </w:r>
      <w:r w:rsidRPr="00410ED0">
        <w:rPr>
          <w:sz w:val="24"/>
          <w:szCs w:val="24"/>
        </w:rPr>
        <w:t>Министерства</w:t>
      </w:r>
      <w:r w:rsidRPr="00410ED0">
        <w:rPr>
          <w:spacing w:val="12"/>
          <w:sz w:val="24"/>
          <w:szCs w:val="24"/>
        </w:rPr>
        <w:t xml:space="preserve"> </w:t>
      </w:r>
      <w:r w:rsidRPr="00410ED0">
        <w:rPr>
          <w:sz w:val="24"/>
          <w:szCs w:val="24"/>
        </w:rPr>
        <w:t>Просвещения</w:t>
      </w:r>
      <w:r w:rsidRPr="00410ED0">
        <w:rPr>
          <w:spacing w:val="13"/>
          <w:sz w:val="24"/>
          <w:szCs w:val="24"/>
        </w:rPr>
        <w:t xml:space="preserve"> </w:t>
      </w:r>
      <w:r w:rsidRPr="00410ED0">
        <w:rPr>
          <w:sz w:val="24"/>
          <w:szCs w:val="24"/>
        </w:rPr>
        <w:t>Российской</w:t>
      </w:r>
      <w:r w:rsidRPr="00410ED0">
        <w:rPr>
          <w:spacing w:val="14"/>
          <w:sz w:val="24"/>
          <w:szCs w:val="24"/>
        </w:rPr>
        <w:t xml:space="preserve"> </w:t>
      </w:r>
      <w:r w:rsidRPr="00410ED0">
        <w:rPr>
          <w:sz w:val="24"/>
          <w:szCs w:val="24"/>
        </w:rPr>
        <w:t>Федерации</w:t>
      </w:r>
      <w:r w:rsidRPr="00410ED0">
        <w:rPr>
          <w:spacing w:val="12"/>
          <w:sz w:val="24"/>
          <w:szCs w:val="24"/>
        </w:rPr>
        <w:t xml:space="preserve"> </w:t>
      </w:r>
      <w:r w:rsidRPr="00410ED0">
        <w:rPr>
          <w:sz w:val="24"/>
          <w:szCs w:val="24"/>
        </w:rPr>
        <w:t>от</w:t>
      </w:r>
      <w:r w:rsidRPr="00410ED0">
        <w:rPr>
          <w:spacing w:val="14"/>
          <w:sz w:val="24"/>
          <w:szCs w:val="24"/>
        </w:rPr>
        <w:t xml:space="preserve"> </w:t>
      </w:r>
      <w:r w:rsidRPr="00410ED0">
        <w:rPr>
          <w:sz w:val="24"/>
          <w:szCs w:val="24"/>
        </w:rPr>
        <w:t>16</w:t>
      </w:r>
      <w:r w:rsidRPr="00410ED0">
        <w:rPr>
          <w:spacing w:val="8"/>
          <w:sz w:val="24"/>
          <w:szCs w:val="24"/>
        </w:rPr>
        <w:t xml:space="preserve"> </w:t>
      </w:r>
      <w:r w:rsidRPr="00410ED0">
        <w:rPr>
          <w:sz w:val="24"/>
          <w:szCs w:val="24"/>
        </w:rPr>
        <w:t>ноября</w:t>
      </w:r>
      <w:r w:rsidRPr="00410ED0">
        <w:rPr>
          <w:spacing w:val="13"/>
          <w:sz w:val="24"/>
          <w:szCs w:val="24"/>
        </w:rPr>
        <w:t xml:space="preserve"> </w:t>
      </w:r>
      <w:r w:rsidRPr="00410ED0">
        <w:rPr>
          <w:sz w:val="24"/>
          <w:szCs w:val="24"/>
        </w:rPr>
        <w:t>2022</w:t>
      </w:r>
      <w:r w:rsidRPr="00410ED0">
        <w:rPr>
          <w:spacing w:val="13"/>
          <w:sz w:val="24"/>
          <w:szCs w:val="24"/>
        </w:rPr>
        <w:t xml:space="preserve"> </w:t>
      </w:r>
      <w:r w:rsidRPr="00410ED0">
        <w:rPr>
          <w:sz w:val="24"/>
          <w:szCs w:val="24"/>
        </w:rPr>
        <w:t>года</w:t>
      </w:r>
    </w:p>
    <w:p w:rsidR="008D2EE5" w:rsidRPr="00410ED0" w:rsidRDefault="008D2EE5" w:rsidP="008D2EE5">
      <w:pPr>
        <w:pStyle w:val="a3"/>
        <w:ind w:left="1462" w:right="705"/>
      </w:pPr>
      <w:r w:rsidRPr="00410ED0">
        <w:t>№ 992 «Об утверждении федеральной образовательной программы начального общего</w:t>
      </w:r>
      <w:r w:rsidRPr="00410ED0">
        <w:rPr>
          <w:spacing w:val="1"/>
        </w:rPr>
        <w:t xml:space="preserve"> </w:t>
      </w:r>
      <w:r w:rsidRPr="00410ED0">
        <w:t>образования;</w:t>
      </w:r>
    </w:p>
    <w:p w:rsidR="008D2EE5" w:rsidRPr="00410ED0" w:rsidRDefault="008D2EE5" w:rsidP="008D2EE5">
      <w:pPr>
        <w:pStyle w:val="a5"/>
        <w:numPr>
          <w:ilvl w:val="0"/>
          <w:numId w:val="2"/>
        </w:numPr>
        <w:tabs>
          <w:tab w:val="left" w:pos="1462"/>
        </w:tabs>
        <w:spacing w:line="294" w:lineRule="exact"/>
        <w:rPr>
          <w:sz w:val="24"/>
          <w:szCs w:val="24"/>
        </w:rPr>
      </w:pPr>
      <w:r w:rsidRPr="00410ED0">
        <w:rPr>
          <w:sz w:val="24"/>
          <w:szCs w:val="24"/>
        </w:rPr>
        <w:t>Приказом</w:t>
      </w:r>
      <w:r w:rsidRPr="00410ED0">
        <w:rPr>
          <w:spacing w:val="10"/>
          <w:sz w:val="24"/>
          <w:szCs w:val="24"/>
        </w:rPr>
        <w:t xml:space="preserve"> </w:t>
      </w:r>
      <w:r w:rsidRPr="00410ED0">
        <w:rPr>
          <w:sz w:val="24"/>
          <w:szCs w:val="24"/>
        </w:rPr>
        <w:t>Министерства</w:t>
      </w:r>
      <w:r w:rsidRPr="00410ED0">
        <w:rPr>
          <w:spacing w:val="3"/>
          <w:sz w:val="24"/>
          <w:szCs w:val="24"/>
        </w:rPr>
        <w:t xml:space="preserve"> </w:t>
      </w:r>
      <w:r w:rsidRPr="00410ED0">
        <w:rPr>
          <w:sz w:val="24"/>
          <w:szCs w:val="24"/>
        </w:rPr>
        <w:t>Просвещения</w:t>
      </w:r>
      <w:r w:rsidRPr="00410ED0">
        <w:rPr>
          <w:spacing w:val="4"/>
          <w:sz w:val="24"/>
          <w:szCs w:val="24"/>
        </w:rPr>
        <w:t xml:space="preserve"> </w:t>
      </w:r>
      <w:r w:rsidRPr="00410ED0">
        <w:rPr>
          <w:sz w:val="24"/>
          <w:szCs w:val="24"/>
        </w:rPr>
        <w:t>Российской</w:t>
      </w:r>
      <w:r w:rsidRPr="00410ED0">
        <w:rPr>
          <w:spacing w:val="5"/>
          <w:sz w:val="24"/>
          <w:szCs w:val="24"/>
        </w:rPr>
        <w:t xml:space="preserve"> </w:t>
      </w:r>
      <w:r w:rsidRPr="00410ED0">
        <w:rPr>
          <w:sz w:val="24"/>
          <w:szCs w:val="24"/>
        </w:rPr>
        <w:t>Федерации</w:t>
      </w:r>
      <w:r w:rsidRPr="00410ED0">
        <w:rPr>
          <w:spacing w:val="5"/>
          <w:sz w:val="24"/>
          <w:szCs w:val="24"/>
        </w:rPr>
        <w:t xml:space="preserve"> </w:t>
      </w:r>
      <w:r w:rsidRPr="00410ED0">
        <w:rPr>
          <w:sz w:val="24"/>
          <w:szCs w:val="24"/>
        </w:rPr>
        <w:t>от</w:t>
      </w:r>
      <w:r w:rsidRPr="00410ED0">
        <w:rPr>
          <w:spacing w:val="5"/>
          <w:sz w:val="24"/>
          <w:szCs w:val="24"/>
        </w:rPr>
        <w:t xml:space="preserve"> </w:t>
      </w:r>
      <w:r w:rsidRPr="00410ED0">
        <w:rPr>
          <w:sz w:val="24"/>
          <w:szCs w:val="24"/>
        </w:rPr>
        <w:t>30</w:t>
      </w:r>
      <w:r w:rsidRPr="00410ED0">
        <w:rPr>
          <w:spacing w:val="4"/>
          <w:sz w:val="24"/>
          <w:szCs w:val="24"/>
        </w:rPr>
        <w:t xml:space="preserve"> </w:t>
      </w:r>
      <w:r w:rsidRPr="00410ED0">
        <w:rPr>
          <w:sz w:val="24"/>
          <w:szCs w:val="24"/>
        </w:rPr>
        <w:t>ноября</w:t>
      </w:r>
      <w:r w:rsidRPr="00410ED0">
        <w:rPr>
          <w:spacing w:val="5"/>
          <w:sz w:val="24"/>
          <w:szCs w:val="24"/>
        </w:rPr>
        <w:t xml:space="preserve"> </w:t>
      </w:r>
      <w:r w:rsidRPr="00410ED0">
        <w:rPr>
          <w:sz w:val="24"/>
          <w:szCs w:val="24"/>
        </w:rPr>
        <w:t>2022</w:t>
      </w:r>
      <w:r w:rsidRPr="00410ED0">
        <w:rPr>
          <w:spacing w:val="4"/>
          <w:sz w:val="24"/>
          <w:szCs w:val="24"/>
        </w:rPr>
        <w:t xml:space="preserve"> </w:t>
      </w:r>
      <w:r w:rsidRPr="00410ED0">
        <w:rPr>
          <w:sz w:val="24"/>
          <w:szCs w:val="24"/>
        </w:rPr>
        <w:t>года</w:t>
      </w:r>
    </w:p>
    <w:p w:rsidR="008D2EE5" w:rsidRPr="00410ED0" w:rsidRDefault="008D2EE5" w:rsidP="008D2EE5">
      <w:pPr>
        <w:pStyle w:val="a3"/>
        <w:ind w:left="1462" w:right="714"/>
      </w:pPr>
      <w:r w:rsidRPr="00410ED0">
        <w:t>№874 «Об утверждении Порядка разработки и утверждения федеральных основных</w:t>
      </w:r>
      <w:r w:rsidRPr="00410ED0">
        <w:rPr>
          <w:spacing w:val="1"/>
        </w:rPr>
        <w:t xml:space="preserve"> </w:t>
      </w:r>
      <w:r w:rsidRPr="00410ED0">
        <w:t>общеобразовательных</w:t>
      </w:r>
      <w:r w:rsidRPr="00410ED0">
        <w:rPr>
          <w:spacing w:val="-2"/>
        </w:rPr>
        <w:t xml:space="preserve"> </w:t>
      </w:r>
      <w:r w:rsidRPr="00410ED0">
        <w:t>программ»;</w:t>
      </w:r>
    </w:p>
    <w:p w:rsidR="008D2EE5" w:rsidRPr="00410ED0" w:rsidRDefault="008D2EE5" w:rsidP="008D2EE5">
      <w:pPr>
        <w:pStyle w:val="a5"/>
        <w:numPr>
          <w:ilvl w:val="0"/>
          <w:numId w:val="2"/>
        </w:numPr>
        <w:tabs>
          <w:tab w:val="left" w:pos="1462"/>
        </w:tabs>
        <w:ind w:right="709"/>
        <w:rPr>
          <w:sz w:val="24"/>
          <w:szCs w:val="24"/>
        </w:rPr>
      </w:pPr>
      <w:r w:rsidRPr="00410ED0">
        <w:rPr>
          <w:sz w:val="24"/>
          <w:szCs w:val="24"/>
        </w:rPr>
        <w:t>Методическими рекомендациями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по организации внеурочной деятельности в рамках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реализации,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обновленных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федеральных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государственных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стандартов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начального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общего образования, утвержденных приказом</w:t>
      </w:r>
      <w:r w:rsidRPr="00410ED0">
        <w:rPr>
          <w:spacing w:val="1"/>
          <w:sz w:val="24"/>
          <w:szCs w:val="24"/>
        </w:rPr>
        <w:t xml:space="preserve"> </w:t>
      </w:r>
      <w:proofErr w:type="spellStart"/>
      <w:r w:rsidRPr="00410ED0">
        <w:rPr>
          <w:sz w:val="24"/>
          <w:szCs w:val="24"/>
        </w:rPr>
        <w:t>Минпросвещения</w:t>
      </w:r>
      <w:proofErr w:type="spellEnd"/>
      <w:r w:rsidRPr="00410ED0">
        <w:rPr>
          <w:sz w:val="24"/>
          <w:szCs w:val="24"/>
        </w:rPr>
        <w:t xml:space="preserve"> России от 31.05.2021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года</w:t>
      </w:r>
      <w:r w:rsidRPr="00410ED0">
        <w:rPr>
          <w:spacing w:val="-2"/>
          <w:sz w:val="24"/>
          <w:szCs w:val="24"/>
        </w:rPr>
        <w:t xml:space="preserve"> </w:t>
      </w:r>
      <w:r w:rsidRPr="00410ED0">
        <w:rPr>
          <w:sz w:val="24"/>
          <w:szCs w:val="24"/>
        </w:rPr>
        <w:t>№286</w:t>
      </w:r>
      <w:r w:rsidRPr="00410ED0">
        <w:rPr>
          <w:spacing w:val="4"/>
          <w:sz w:val="24"/>
          <w:szCs w:val="24"/>
        </w:rPr>
        <w:t xml:space="preserve"> </w:t>
      </w:r>
      <w:r w:rsidRPr="00410ED0">
        <w:rPr>
          <w:sz w:val="24"/>
          <w:szCs w:val="24"/>
        </w:rPr>
        <w:t>«Об</w:t>
      </w:r>
      <w:r w:rsidRPr="00410ED0">
        <w:rPr>
          <w:spacing w:val="3"/>
          <w:sz w:val="24"/>
          <w:szCs w:val="24"/>
        </w:rPr>
        <w:t xml:space="preserve"> </w:t>
      </w:r>
      <w:r w:rsidRPr="00410ED0">
        <w:rPr>
          <w:sz w:val="24"/>
          <w:szCs w:val="24"/>
        </w:rPr>
        <w:t>утверждении ФГОС</w:t>
      </w:r>
      <w:r w:rsidRPr="00410ED0">
        <w:rPr>
          <w:spacing w:val="-1"/>
          <w:sz w:val="24"/>
          <w:szCs w:val="24"/>
        </w:rPr>
        <w:t xml:space="preserve"> </w:t>
      </w:r>
      <w:r w:rsidRPr="00410ED0">
        <w:rPr>
          <w:sz w:val="24"/>
          <w:szCs w:val="24"/>
        </w:rPr>
        <w:t>НОО»;</w:t>
      </w:r>
    </w:p>
    <w:p w:rsidR="008D2EE5" w:rsidRPr="00410ED0" w:rsidRDefault="008D2EE5" w:rsidP="008D2EE5">
      <w:pPr>
        <w:pStyle w:val="a5"/>
        <w:numPr>
          <w:ilvl w:val="0"/>
          <w:numId w:val="2"/>
        </w:numPr>
        <w:tabs>
          <w:tab w:val="left" w:pos="1462"/>
        </w:tabs>
        <w:ind w:right="704"/>
        <w:rPr>
          <w:sz w:val="24"/>
          <w:szCs w:val="24"/>
        </w:rPr>
      </w:pPr>
      <w:r w:rsidRPr="00410ED0">
        <w:rPr>
          <w:sz w:val="24"/>
          <w:szCs w:val="24"/>
        </w:rPr>
        <w:t>Приказом</w:t>
      </w:r>
      <w:r w:rsidRPr="00410ED0">
        <w:rPr>
          <w:spacing w:val="1"/>
          <w:sz w:val="24"/>
          <w:szCs w:val="24"/>
        </w:rPr>
        <w:t xml:space="preserve"> </w:t>
      </w:r>
      <w:proofErr w:type="spellStart"/>
      <w:r w:rsidRPr="00410ED0">
        <w:rPr>
          <w:sz w:val="24"/>
          <w:szCs w:val="24"/>
        </w:rPr>
        <w:t>Минпросвещения</w:t>
      </w:r>
      <w:proofErr w:type="spellEnd"/>
      <w:r w:rsidRPr="00410ED0">
        <w:rPr>
          <w:sz w:val="24"/>
          <w:szCs w:val="24"/>
        </w:rPr>
        <w:t xml:space="preserve"> России от 21 сентября 2022 года №858 «Об утверждении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федерального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перечня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учебников,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допущенных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к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использованию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при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реализации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имеющих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государственную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аккредитацию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образовательных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программ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начального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общего,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основного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общего,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среднего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общего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образования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организациями,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осуществляющими</w:t>
      </w:r>
      <w:r w:rsidRPr="00410ED0">
        <w:rPr>
          <w:spacing w:val="60"/>
          <w:sz w:val="24"/>
          <w:szCs w:val="24"/>
        </w:rPr>
        <w:t xml:space="preserve"> </w:t>
      </w:r>
      <w:r w:rsidRPr="00410ED0">
        <w:rPr>
          <w:sz w:val="24"/>
          <w:szCs w:val="24"/>
        </w:rPr>
        <w:t>образовательную</w:t>
      </w:r>
      <w:r w:rsidRPr="00410ED0">
        <w:rPr>
          <w:spacing w:val="60"/>
          <w:sz w:val="24"/>
          <w:szCs w:val="24"/>
        </w:rPr>
        <w:t xml:space="preserve"> </w:t>
      </w:r>
      <w:r w:rsidRPr="00410ED0">
        <w:rPr>
          <w:sz w:val="24"/>
          <w:szCs w:val="24"/>
        </w:rPr>
        <w:t>деятельность</w:t>
      </w:r>
      <w:r w:rsidRPr="00410ED0">
        <w:rPr>
          <w:spacing w:val="61"/>
          <w:sz w:val="24"/>
          <w:szCs w:val="24"/>
        </w:rPr>
        <w:t xml:space="preserve"> </w:t>
      </w:r>
      <w:r w:rsidRPr="00410ED0">
        <w:rPr>
          <w:sz w:val="24"/>
          <w:szCs w:val="24"/>
        </w:rPr>
        <w:t>и</w:t>
      </w:r>
      <w:r w:rsidRPr="00410ED0">
        <w:rPr>
          <w:spacing w:val="60"/>
          <w:sz w:val="24"/>
          <w:szCs w:val="24"/>
        </w:rPr>
        <w:t xml:space="preserve"> </w:t>
      </w:r>
      <w:r w:rsidRPr="00410ED0">
        <w:rPr>
          <w:sz w:val="24"/>
          <w:szCs w:val="24"/>
        </w:rPr>
        <w:t>установления</w:t>
      </w:r>
      <w:r w:rsidRPr="00410ED0">
        <w:rPr>
          <w:spacing w:val="61"/>
          <w:sz w:val="24"/>
          <w:szCs w:val="24"/>
        </w:rPr>
        <w:t xml:space="preserve"> </w:t>
      </w:r>
      <w:r w:rsidRPr="00410ED0">
        <w:rPr>
          <w:sz w:val="24"/>
          <w:szCs w:val="24"/>
        </w:rPr>
        <w:t>предельного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срока</w:t>
      </w:r>
      <w:r w:rsidRPr="00410ED0">
        <w:rPr>
          <w:spacing w:val="-2"/>
          <w:sz w:val="24"/>
          <w:szCs w:val="24"/>
        </w:rPr>
        <w:t xml:space="preserve"> </w:t>
      </w:r>
      <w:r w:rsidRPr="00410ED0">
        <w:rPr>
          <w:sz w:val="24"/>
          <w:szCs w:val="24"/>
        </w:rPr>
        <w:t>использования исключенных</w:t>
      </w:r>
      <w:r w:rsidRPr="00410ED0">
        <w:rPr>
          <w:spacing w:val="4"/>
          <w:sz w:val="24"/>
          <w:szCs w:val="24"/>
        </w:rPr>
        <w:t xml:space="preserve"> </w:t>
      </w:r>
      <w:r w:rsidRPr="00410ED0">
        <w:rPr>
          <w:sz w:val="24"/>
          <w:szCs w:val="24"/>
        </w:rPr>
        <w:t>учебников»;</w:t>
      </w:r>
    </w:p>
    <w:p w:rsidR="008D2EE5" w:rsidRPr="00410ED0" w:rsidRDefault="008D2EE5" w:rsidP="008D2EE5">
      <w:pPr>
        <w:pStyle w:val="a5"/>
        <w:numPr>
          <w:ilvl w:val="0"/>
          <w:numId w:val="2"/>
        </w:numPr>
        <w:tabs>
          <w:tab w:val="left" w:pos="1462"/>
        </w:tabs>
        <w:spacing w:line="293" w:lineRule="exact"/>
        <w:rPr>
          <w:sz w:val="24"/>
          <w:szCs w:val="24"/>
        </w:rPr>
      </w:pPr>
      <w:r w:rsidRPr="00410ED0">
        <w:rPr>
          <w:sz w:val="24"/>
          <w:szCs w:val="24"/>
        </w:rPr>
        <w:t>приказом</w:t>
      </w:r>
      <w:r w:rsidRPr="00410ED0">
        <w:rPr>
          <w:spacing w:val="20"/>
          <w:sz w:val="24"/>
          <w:szCs w:val="24"/>
        </w:rPr>
        <w:t xml:space="preserve"> </w:t>
      </w:r>
      <w:r w:rsidRPr="00410ED0">
        <w:rPr>
          <w:sz w:val="24"/>
          <w:szCs w:val="24"/>
        </w:rPr>
        <w:t>Министерства</w:t>
      </w:r>
      <w:r w:rsidRPr="00410ED0">
        <w:rPr>
          <w:spacing w:val="21"/>
          <w:sz w:val="24"/>
          <w:szCs w:val="24"/>
        </w:rPr>
        <w:t xml:space="preserve"> </w:t>
      </w:r>
      <w:r w:rsidRPr="00410ED0">
        <w:rPr>
          <w:sz w:val="24"/>
          <w:szCs w:val="24"/>
        </w:rPr>
        <w:t>образования</w:t>
      </w:r>
      <w:r w:rsidRPr="00410ED0">
        <w:rPr>
          <w:spacing w:val="21"/>
          <w:sz w:val="24"/>
          <w:szCs w:val="24"/>
        </w:rPr>
        <w:t xml:space="preserve"> </w:t>
      </w:r>
      <w:r w:rsidRPr="00410ED0">
        <w:rPr>
          <w:sz w:val="24"/>
          <w:szCs w:val="24"/>
        </w:rPr>
        <w:t>и</w:t>
      </w:r>
      <w:r w:rsidRPr="00410ED0">
        <w:rPr>
          <w:spacing w:val="22"/>
          <w:sz w:val="24"/>
          <w:szCs w:val="24"/>
        </w:rPr>
        <w:t xml:space="preserve"> </w:t>
      </w:r>
      <w:r w:rsidRPr="00410ED0">
        <w:rPr>
          <w:sz w:val="24"/>
          <w:szCs w:val="24"/>
        </w:rPr>
        <w:t>науки</w:t>
      </w:r>
      <w:r w:rsidRPr="00410ED0">
        <w:rPr>
          <w:spacing w:val="24"/>
          <w:sz w:val="24"/>
          <w:szCs w:val="24"/>
        </w:rPr>
        <w:t xml:space="preserve"> </w:t>
      </w:r>
      <w:r w:rsidRPr="00410ED0">
        <w:rPr>
          <w:sz w:val="24"/>
          <w:szCs w:val="24"/>
        </w:rPr>
        <w:t>Российской</w:t>
      </w:r>
      <w:r w:rsidRPr="00410ED0">
        <w:rPr>
          <w:spacing w:val="22"/>
          <w:sz w:val="24"/>
          <w:szCs w:val="24"/>
        </w:rPr>
        <w:t xml:space="preserve"> </w:t>
      </w:r>
      <w:r w:rsidRPr="00410ED0">
        <w:rPr>
          <w:sz w:val="24"/>
          <w:szCs w:val="24"/>
        </w:rPr>
        <w:t>Федерации</w:t>
      </w:r>
      <w:r w:rsidRPr="00410ED0">
        <w:rPr>
          <w:spacing w:val="20"/>
          <w:sz w:val="24"/>
          <w:szCs w:val="24"/>
        </w:rPr>
        <w:t xml:space="preserve"> </w:t>
      </w:r>
      <w:r w:rsidRPr="00410ED0">
        <w:rPr>
          <w:sz w:val="24"/>
          <w:szCs w:val="24"/>
        </w:rPr>
        <w:t>от</w:t>
      </w:r>
      <w:r w:rsidRPr="00410ED0">
        <w:rPr>
          <w:spacing w:val="22"/>
          <w:sz w:val="24"/>
          <w:szCs w:val="24"/>
        </w:rPr>
        <w:t xml:space="preserve"> </w:t>
      </w:r>
      <w:r w:rsidRPr="00410ED0">
        <w:rPr>
          <w:sz w:val="24"/>
          <w:szCs w:val="24"/>
        </w:rPr>
        <w:t>19.12.2014</w:t>
      </w:r>
      <w:r w:rsidRPr="00410ED0">
        <w:rPr>
          <w:spacing w:val="21"/>
          <w:sz w:val="24"/>
          <w:szCs w:val="24"/>
        </w:rPr>
        <w:t xml:space="preserve"> </w:t>
      </w:r>
      <w:r w:rsidRPr="00410ED0">
        <w:rPr>
          <w:sz w:val="24"/>
          <w:szCs w:val="24"/>
        </w:rPr>
        <w:t>г.</w:t>
      </w:r>
    </w:p>
    <w:p w:rsidR="008D2EE5" w:rsidRPr="00410ED0" w:rsidRDefault="008D2EE5" w:rsidP="008D2EE5">
      <w:pPr>
        <w:pStyle w:val="a3"/>
        <w:ind w:left="1462" w:right="708"/>
      </w:pPr>
      <w:r w:rsidRPr="00410ED0">
        <w:t>№1598</w:t>
      </w:r>
      <w:r w:rsidRPr="00410ED0">
        <w:rPr>
          <w:spacing w:val="1"/>
        </w:rPr>
        <w:t xml:space="preserve"> </w:t>
      </w:r>
      <w:r w:rsidRPr="00410ED0">
        <w:t>«Об</w:t>
      </w:r>
      <w:r w:rsidRPr="00410ED0">
        <w:rPr>
          <w:spacing w:val="1"/>
        </w:rPr>
        <w:t xml:space="preserve"> </w:t>
      </w:r>
      <w:r w:rsidRPr="00410ED0">
        <w:t>утверждении</w:t>
      </w:r>
      <w:r w:rsidRPr="00410ED0">
        <w:rPr>
          <w:spacing w:val="1"/>
        </w:rPr>
        <w:t xml:space="preserve"> </w:t>
      </w:r>
      <w:r w:rsidRPr="00410ED0">
        <w:t>государственного</w:t>
      </w:r>
      <w:r w:rsidRPr="00410ED0">
        <w:rPr>
          <w:spacing w:val="1"/>
        </w:rPr>
        <w:t xml:space="preserve"> </w:t>
      </w:r>
      <w:r w:rsidRPr="00410ED0">
        <w:t>образовательного</w:t>
      </w:r>
      <w:r w:rsidRPr="00410ED0">
        <w:rPr>
          <w:spacing w:val="1"/>
        </w:rPr>
        <w:t xml:space="preserve"> </w:t>
      </w:r>
      <w:r w:rsidRPr="00410ED0">
        <w:t>стандарта</w:t>
      </w:r>
      <w:r w:rsidRPr="00410ED0">
        <w:rPr>
          <w:spacing w:val="1"/>
        </w:rPr>
        <w:t xml:space="preserve"> </w:t>
      </w:r>
      <w:r w:rsidRPr="00410ED0">
        <w:t>начального</w:t>
      </w:r>
      <w:r w:rsidRPr="00410ED0">
        <w:rPr>
          <w:spacing w:val="-57"/>
        </w:rPr>
        <w:t xml:space="preserve"> </w:t>
      </w:r>
      <w:r w:rsidRPr="00410ED0">
        <w:t>общего</w:t>
      </w:r>
      <w:r w:rsidRPr="00410ED0">
        <w:rPr>
          <w:spacing w:val="-3"/>
        </w:rPr>
        <w:t xml:space="preserve"> </w:t>
      </w:r>
      <w:r w:rsidRPr="00410ED0">
        <w:t>образования</w:t>
      </w:r>
      <w:r w:rsidRPr="00410ED0">
        <w:rPr>
          <w:spacing w:val="-1"/>
        </w:rPr>
        <w:t xml:space="preserve"> </w:t>
      </w:r>
      <w:proofErr w:type="gramStart"/>
      <w:r w:rsidRPr="00410ED0">
        <w:t>обучающихся</w:t>
      </w:r>
      <w:proofErr w:type="gramEnd"/>
      <w:r w:rsidRPr="00410ED0">
        <w:rPr>
          <w:spacing w:val="-1"/>
        </w:rPr>
        <w:t xml:space="preserve"> </w:t>
      </w:r>
      <w:r w:rsidRPr="00410ED0">
        <w:t>с</w:t>
      </w:r>
      <w:r w:rsidRPr="00410ED0">
        <w:rPr>
          <w:spacing w:val="-2"/>
        </w:rPr>
        <w:t xml:space="preserve"> </w:t>
      </w:r>
      <w:r w:rsidRPr="00410ED0">
        <w:t>ограниченными</w:t>
      </w:r>
      <w:r w:rsidRPr="00410ED0">
        <w:rPr>
          <w:spacing w:val="-1"/>
        </w:rPr>
        <w:t xml:space="preserve"> </w:t>
      </w:r>
      <w:r w:rsidRPr="00410ED0">
        <w:t>возможностями</w:t>
      </w:r>
      <w:r w:rsidRPr="00410ED0">
        <w:rPr>
          <w:spacing w:val="-3"/>
        </w:rPr>
        <w:t xml:space="preserve"> </w:t>
      </w:r>
      <w:r w:rsidRPr="00410ED0">
        <w:t>здоровья»;</w:t>
      </w:r>
    </w:p>
    <w:p w:rsidR="008D2EE5" w:rsidRPr="00410ED0" w:rsidRDefault="008D2EE5" w:rsidP="008D2EE5">
      <w:pPr>
        <w:pStyle w:val="a5"/>
        <w:numPr>
          <w:ilvl w:val="0"/>
          <w:numId w:val="2"/>
        </w:numPr>
        <w:tabs>
          <w:tab w:val="left" w:pos="1462"/>
        </w:tabs>
        <w:ind w:right="709"/>
        <w:rPr>
          <w:sz w:val="24"/>
          <w:szCs w:val="24"/>
        </w:rPr>
      </w:pPr>
      <w:r w:rsidRPr="00410ED0">
        <w:rPr>
          <w:sz w:val="24"/>
          <w:szCs w:val="24"/>
        </w:rPr>
        <w:t>санитарно-эпидемиологическими требованиями к организации воспитания и обучения,</w:t>
      </w:r>
      <w:r w:rsidRPr="00410ED0">
        <w:rPr>
          <w:spacing w:val="-57"/>
          <w:sz w:val="24"/>
          <w:szCs w:val="24"/>
        </w:rPr>
        <w:t xml:space="preserve"> </w:t>
      </w:r>
      <w:r w:rsidRPr="00410ED0">
        <w:rPr>
          <w:sz w:val="24"/>
          <w:szCs w:val="24"/>
        </w:rPr>
        <w:t>отдыха и оздоровления детей и молодежи,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утвержденными Постановлением Главного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государственного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санитарного врача РФ от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28.09.2020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№ 28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«Об утверждении СП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2.4.3648-20»;</w:t>
      </w:r>
    </w:p>
    <w:p w:rsidR="008D2EE5" w:rsidRPr="00410ED0" w:rsidRDefault="008D2EE5" w:rsidP="008D2EE5">
      <w:pPr>
        <w:jc w:val="both"/>
        <w:rPr>
          <w:sz w:val="24"/>
          <w:szCs w:val="24"/>
        </w:rPr>
        <w:sectPr w:rsidR="008D2EE5" w:rsidRPr="00410ED0">
          <w:pgSz w:w="11910" w:h="16840"/>
          <w:pgMar w:top="1040" w:right="140" w:bottom="280" w:left="600" w:header="720" w:footer="720" w:gutter="0"/>
          <w:cols w:space="720"/>
        </w:sectPr>
      </w:pPr>
    </w:p>
    <w:p w:rsidR="008D2EE5" w:rsidRPr="00410ED0" w:rsidRDefault="008D2EE5" w:rsidP="008D2EE5">
      <w:pPr>
        <w:pStyle w:val="a5"/>
        <w:numPr>
          <w:ilvl w:val="0"/>
          <w:numId w:val="2"/>
        </w:numPr>
        <w:tabs>
          <w:tab w:val="left" w:pos="1462"/>
        </w:tabs>
        <w:spacing w:before="73" w:line="242" w:lineRule="auto"/>
        <w:ind w:right="705"/>
        <w:rPr>
          <w:sz w:val="24"/>
          <w:szCs w:val="24"/>
        </w:rPr>
      </w:pPr>
      <w:r w:rsidRPr="00410ED0">
        <w:rPr>
          <w:sz w:val="24"/>
          <w:szCs w:val="24"/>
        </w:rPr>
        <w:lastRenderedPageBreak/>
        <w:t>постановлением Главного государственного санитарного врача Российской Федерации</w:t>
      </w:r>
      <w:r w:rsidRPr="00410ED0">
        <w:rPr>
          <w:spacing w:val="-57"/>
          <w:sz w:val="24"/>
          <w:szCs w:val="24"/>
        </w:rPr>
        <w:t xml:space="preserve"> </w:t>
      </w:r>
      <w:r w:rsidRPr="00410ED0">
        <w:rPr>
          <w:sz w:val="24"/>
          <w:szCs w:val="24"/>
        </w:rPr>
        <w:t>от</w:t>
      </w:r>
      <w:r w:rsidRPr="00410ED0">
        <w:rPr>
          <w:spacing w:val="35"/>
          <w:sz w:val="24"/>
          <w:szCs w:val="24"/>
        </w:rPr>
        <w:t xml:space="preserve"> </w:t>
      </w:r>
      <w:r w:rsidRPr="00410ED0">
        <w:rPr>
          <w:sz w:val="24"/>
          <w:szCs w:val="24"/>
        </w:rPr>
        <w:t>28.01.2021</w:t>
      </w:r>
      <w:r w:rsidRPr="00410ED0">
        <w:rPr>
          <w:spacing w:val="35"/>
          <w:sz w:val="24"/>
          <w:szCs w:val="24"/>
        </w:rPr>
        <w:t xml:space="preserve"> </w:t>
      </w:r>
      <w:r w:rsidRPr="00410ED0">
        <w:rPr>
          <w:sz w:val="24"/>
          <w:szCs w:val="24"/>
        </w:rPr>
        <w:t>№</w:t>
      </w:r>
      <w:r w:rsidRPr="00410ED0">
        <w:rPr>
          <w:spacing w:val="34"/>
          <w:sz w:val="24"/>
          <w:szCs w:val="24"/>
        </w:rPr>
        <w:t xml:space="preserve"> </w:t>
      </w:r>
      <w:r w:rsidRPr="00410ED0">
        <w:rPr>
          <w:sz w:val="24"/>
          <w:szCs w:val="24"/>
        </w:rPr>
        <w:t>2</w:t>
      </w:r>
      <w:r w:rsidRPr="00410ED0">
        <w:rPr>
          <w:spacing w:val="38"/>
          <w:sz w:val="24"/>
          <w:szCs w:val="24"/>
        </w:rPr>
        <w:t xml:space="preserve"> </w:t>
      </w:r>
      <w:r w:rsidRPr="00410ED0">
        <w:rPr>
          <w:sz w:val="24"/>
          <w:szCs w:val="24"/>
        </w:rPr>
        <w:t>«Об</w:t>
      </w:r>
      <w:r w:rsidRPr="00410ED0">
        <w:rPr>
          <w:spacing w:val="37"/>
          <w:sz w:val="24"/>
          <w:szCs w:val="24"/>
        </w:rPr>
        <w:t xml:space="preserve"> </w:t>
      </w:r>
      <w:r w:rsidRPr="00410ED0">
        <w:rPr>
          <w:sz w:val="24"/>
          <w:szCs w:val="24"/>
        </w:rPr>
        <w:t>утверждении</w:t>
      </w:r>
      <w:r w:rsidRPr="00410ED0">
        <w:rPr>
          <w:spacing w:val="36"/>
          <w:sz w:val="24"/>
          <w:szCs w:val="24"/>
        </w:rPr>
        <w:t xml:space="preserve"> </w:t>
      </w:r>
      <w:r w:rsidRPr="00410ED0">
        <w:rPr>
          <w:sz w:val="24"/>
          <w:szCs w:val="24"/>
        </w:rPr>
        <w:t>санитарных</w:t>
      </w:r>
      <w:r w:rsidRPr="00410ED0">
        <w:rPr>
          <w:spacing w:val="34"/>
          <w:sz w:val="24"/>
          <w:szCs w:val="24"/>
        </w:rPr>
        <w:t xml:space="preserve"> </w:t>
      </w:r>
      <w:r w:rsidRPr="00410ED0">
        <w:rPr>
          <w:sz w:val="24"/>
          <w:szCs w:val="24"/>
        </w:rPr>
        <w:t>правил</w:t>
      </w:r>
      <w:r w:rsidRPr="00410ED0">
        <w:rPr>
          <w:spacing w:val="33"/>
          <w:sz w:val="24"/>
          <w:szCs w:val="24"/>
        </w:rPr>
        <w:t xml:space="preserve"> </w:t>
      </w:r>
      <w:r w:rsidRPr="00410ED0">
        <w:rPr>
          <w:sz w:val="24"/>
          <w:szCs w:val="24"/>
        </w:rPr>
        <w:t>и</w:t>
      </w:r>
      <w:r w:rsidRPr="00410ED0">
        <w:rPr>
          <w:spacing w:val="33"/>
          <w:sz w:val="24"/>
          <w:szCs w:val="24"/>
        </w:rPr>
        <w:t xml:space="preserve"> </w:t>
      </w:r>
      <w:r w:rsidRPr="00410ED0">
        <w:rPr>
          <w:sz w:val="24"/>
          <w:szCs w:val="24"/>
        </w:rPr>
        <w:t>норм</w:t>
      </w:r>
      <w:r w:rsidRPr="00410ED0">
        <w:rPr>
          <w:spacing w:val="34"/>
          <w:sz w:val="24"/>
          <w:szCs w:val="24"/>
        </w:rPr>
        <w:t xml:space="preserve"> </w:t>
      </w:r>
      <w:r w:rsidRPr="00410ED0">
        <w:rPr>
          <w:sz w:val="24"/>
          <w:szCs w:val="24"/>
        </w:rPr>
        <w:t>СанПиН</w:t>
      </w:r>
      <w:proofErr w:type="gramStart"/>
      <w:r w:rsidRPr="00410ED0">
        <w:rPr>
          <w:sz w:val="24"/>
          <w:szCs w:val="24"/>
        </w:rPr>
        <w:t>1</w:t>
      </w:r>
      <w:proofErr w:type="gramEnd"/>
      <w:r w:rsidRPr="00410ED0">
        <w:rPr>
          <w:sz w:val="24"/>
          <w:szCs w:val="24"/>
        </w:rPr>
        <w:t>.2.3685-21</w:t>
      </w:r>
    </w:p>
    <w:p w:rsidR="008D2EE5" w:rsidRPr="00410ED0" w:rsidRDefault="008D2EE5" w:rsidP="008D2EE5">
      <w:pPr>
        <w:pStyle w:val="a3"/>
        <w:ind w:left="1462" w:right="707"/>
      </w:pPr>
      <w:r w:rsidRPr="00410ED0">
        <w:t>«Гигиенические</w:t>
      </w:r>
      <w:r w:rsidRPr="00410ED0">
        <w:rPr>
          <w:spacing w:val="1"/>
        </w:rPr>
        <w:t xml:space="preserve"> </w:t>
      </w:r>
      <w:r w:rsidRPr="00410ED0">
        <w:t>нормативы</w:t>
      </w:r>
      <w:r w:rsidRPr="00410ED0">
        <w:rPr>
          <w:spacing w:val="1"/>
        </w:rPr>
        <w:t xml:space="preserve"> </w:t>
      </w:r>
      <w:r w:rsidRPr="00410ED0">
        <w:t>и</w:t>
      </w:r>
      <w:r w:rsidRPr="00410ED0">
        <w:rPr>
          <w:spacing w:val="1"/>
        </w:rPr>
        <w:t xml:space="preserve"> </w:t>
      </w:r>
      <w:r w:rsidRPr="00410ED0">
        <w:t>требования</w:t>
      </w:r>
      <w:r w:rsidRPr="00410ED0">
        <w:rPr>
          <w:spacing w:val="1"/>
        </w:rPr>
        <w:t xml:space="preserve"> </w:t>
      </w:r>
      <w:r w:rsidRPr="00410ED0">
        <w:t>к</w:t>
      </w:r>
      <w:r w:rsidRPr="00410ED0">
        <w:rPr>
          <w:spacing w:val="1"/>
        </w:rPr>
        <w:t xml:space="preserve"> </w:t>
      </w:r>
      <w:r w:rsidRPr="00410ED0">
        <w:t>обеспечению</w:t>
      </w:r>
      <w:r w:rsidRPr="00410ED0">
        <w:rPr>
          <w:spacing w:val="1"/>
        </w:rPr>
        <w:t xml:space="preserve"> </w:t>
      </w:r>
      <w:r w:rsidRPr="00410ED0">
        <w:t>безопасности</w:t>
      </w:r>
      <w:r w:rsidRPr="00410ED0">
        <w:rPr>
          <w:spacing w:val="1"/>
        </w:rPr>
        <w:t xml:space="preserve"> </w:t>
      </w:r>
      <w:r w:rsidRPr="00410ED0">
        <w:t>и</w:t>
      </w:r>
      <w:r w:rsidRPr="00410ED0">
        <w:rPr>
          <w:spacing w:val="1"/>
        </w:rPr>
        <w:t xml:space="preserve"> </w:t>
      </w:r>
      <w:r w:rsidRPr="00410ED0">
        <w:t>(или)</w:t>
      </w:r>
      <w:r w:rsidRPr="00410ED0">
        <w:rPr>
          <w:spacing w:val="1"/>
        </w:rPr>
        <w:t xml:space="preserve"> </w:t>
      </w:r>
      <w:r w:rsidRPr="00410ED0">
        <w:t>безвредности для человека</w:t>
      </w:r>
      <w:r w:rsidRPr="00410ED0">
        <w:rPr>
          <w:spacing w:val="-1"/>
        </w:rPr>
        <w:t xml:space="preserve"> </w:t>
      </w:r>
      <w:r w:rsidRPr="00410ED0">
        <w:t>факторов</w:t>
      </w:r>
      <w:r w:rsidRPr="00410ED0">
        <w:rPr>
          <w:spacing w:val="-1"/>
        </w:rPr>
        <w:t xml:space="preserve"> </w:t>
      </w:r>
      <w:r w:rsidRPr="00410ED0">
        <w:t>среды обитания»;</w:t>
      </w:r>
    </w:p>
    <w:p w:rsidR="008D2EE5" w:rsidRPr="00410ED0" w:rsidRDefault="008D2EE5" w:rsidP="008D2EE5">
      <w:pPr>
        <w:pStyle w:val="a5"/>
        <w:numPr>
          <w:ilvl w:val="0"/>
          <w:numId w:val="2"/>
        </w:numPr>
        <w:tabs>
          <w:tab w:val="left" w:pos="1462"/>
        </w:tabs>
        <w:ind w:right="706"/>
        <w:rPr>
          <w:sz w:val="24"/>
          <w:szCs w:val="24"/>
        </w:rPr>
      </w:pPr>
      <w:r w:rsidRPr="00410ED0">
        <w:rPr>
          <w:sz w:val="24"/>
          <w:szCs w:val="24"/>
        </w:rPr>
        <w:t>санитарно-эпидемиологическими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правилами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СП3.1.3597-20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«Профилактика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новой</w:t>
      </w:r>
      <w:r w:rsidRPr="00410ED0">
        <w:rPr>
          <w:spacing w:val="1"/>
          <w:sz w:val="24"/>
          <w:szCs w:val="24"/>
        </w:rPr>
        <w:t xml:space="preserve"> </w:t>
      </w:r>
      <w:proofErr w:type="spellStart"/>
      <w:r w:rsidRPr="00410ED0">
        <w:rPr>
          <w:sz w:val="24"/>
          <w:szCs w:val="24"/>
        </w:rPr>
        <w:t>коронавирусной</w:t>
      </w:r>
      <w:proofErr w:type="spellEnd"/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инфекции(COVID-19),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утвержденными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постановление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Главного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государственного</w:t>
      </w:r>
      <w:r w:rsidRPr="00410ED0">
        <w:rPr>
          <w:spacing w:val="-1"/>
          <w:sz w:val="24"/>
          <w:szCs w:val="24"/>
        </w:rPr>
        <w:t xml:space="preserve"> </w:t>
      </w:r>
      <w:r w:rsidRPr="00410ED0">
        <w:rPr>
          <w:sz w:val="24"/>
          <w:szCs w:val="24"/>
        </w:rPr>
        <w:t>санитарного врача</w:t>
      </w:r>
      <w:r w:rsidRPr="00410ED0">
        <w:rPr>
          <w:spacing w:val="-1"/>
          <w:sz w:val="24"/>
          <w:szCs w:val="24"/>
        </w:rPr>
        <w:t xml:space="preserve"> </w:t>
      </w:r>
      <w:r w:rsidRPr="00410ED0">
        <w:rPr>
          <w:sz w:val="24"/>
          <w:szCs w:val="24"/>
        </w:rPr>
        <w:t>РФ</w:t>
      </w:r>
      <w:r w:rsidRPr="00410ED0">
        <w:rPr>
          <w:spacing w:val="-1"/>
          <w:sz w:val="24"/>
          <w:szCs w:val="24"/>
        </w:rPr>
        <w:t xml:space="preserve"> </w:t>
      </w:r>
      <w:r w:rsidRPr="00410ED0">
        <w:rPr>
          <w:sz w:val="24"/>
          <w:szCs w:val="24"/>
        </w:rPr>
        <w:t>от</w:t>
      </w:r>
      <w:r w:rsidRPr="00410ED0">
        <w:rPr>
          <w:spacing w:val="-1"/>
          <w:sz w:val="24"/>
          <w:szCs w:val="24"/>
        </w:rPr>
        <w:t xml:space="preserve"> </w:t>
      </w:r>
      <w:r w:rsidRPr="00410ED0">
        <w:rPr>
          <w:sz w:val="24"/>
          <w:szCs w:val="24"/>
        </w:rPr>
        <w:t>22.05.2020 №</w:t>
      </w:r>
      <w:r w:rsidRPr="00410ED0">
        <w:rPr>
          <w:spacing w:val="-1"/>
          <w:sz w:val="24"/>
          <w:szCs w:val="24"/>
        </w:rPr>
        <w:t xml:space="preserve"> </w:t>
      </w:r>
      <w:r w:rsidRPr="00410ED0">
        <w:rPr>
          <w:sz w:val="24"/>
          <w:szCs w:val="24"/>
        </w:rPr>
        <w:t>15;</w:t>
      </w:r>
    </w:p>
    <w:p w:rsidR="008D2EE5" w:rsidRPr="00410ED0" w:rsidRDefault="008D2EE5" w:rsidP="008D2EE5">
      <w:pPr>
        <w:pStyle w:val="a5"/>
        <w:numPr>
          <w:ilvl w:val="0"/>
          <w:numId w:val="2"/>
        </w:numPr>
        <w:tabs>
          <w:tab w:val="left" w:pos="1462"/>
          <w:tab w:val="left" w:pos="9352"/>
        </w:tabs>
        <w:ind w:right="702"/>
        <w:rPr>
          <w:sz w:val="24"/>
          <w:szCs w:val="24"/>
        </w:rPr>
      </w:pPr>
      <w:r w:rsidRPr="00410ED0">
        <w:rPr>
          <w:sz w:val="24"/>
          <w:szCs w:val="24"/>
        </w:rPr>
        <w:t>письмом</w:t>
      </w:r>
      <w:r w:rsidRPr="00410ED0">
        <w:rPr>
          <w:spacing w:val="5"/>
          <w:sz w:val="24"/>
          <w:szCs w:val="24"/>
        </w:rPr>
        <w:t xml:space="preserve"> </w:t>
      </w:r>
      <w:r w:rsidRPr="00410ED0">
        <w:rPr>
          <w:sz w:val="24"/>
          <w:szCs w:val="24"/>
        </w:rPr>
        <w:t>министерства</w:t>
      </w:r>
      <w:r w:rsidRPr="00410ED0">
        <w:rPr>
          <w:spacing w:val="5"/>
          <w:sz w:val="24"/>
          <w:szCs w:val="24"/>
        </w:rPr>
        <w:t xml:space="preserve"> </w:t>
      </w:r>
      <w:r w:rsidRPr="00410ED0">
        <w:rPr>
          <w:sz w:val="24"/>
          <w:szCs w:val="24"/>
        </w:rPr>
        <w:t>образования</w:t>
      </w:r>
      <w:r w:rsidRPr="00410ED0">
        <w:rPr>
          <w:spacing w:val="7"/>
          <w:sz w:val="24"/>
          <w:szCs w:val="24"/>
        </w:rPr>
        <w:t xml:space="preserve"> </w:t>
      </w:r>
      <w:r w:rsidRPr="00410ED0">
        <w:rPr>
          <w:sz w:val="24"/>
          <w:szCs w:val="24"/>
        </w:rPr>
        <w:t>Рязанской</w:t>
      </w:r>
      <w:r w:rsidRPr="00410ED0">
        <w:rPr>
          <w:spacing w:val="4"/>
          <w:sz w:val="24"/>
          <w:szCs w:val="24"/>
        </w:rPr>
        <w:t xml:space="preserve"> </w:t>
      </w:r>
      <w:r w:rsidRPr="00410ED0">
        <w:rPr>
          <w:sz w:val="24"/>
          <w:szCs w:val="24"/>
        </w:rPr>
        <w:t>области</w:t>
      </w:r>
      <w:r w:rsidRPr="00410ED0">
        <w:rPr>
          <w:spacing w:val="8"/>
          <w:sz w:val="24"/>
          <w:szCs w:val="24"/>
        </w:rPr>
        <w:t xml:space="preserve"> </w:t>
      </w:r>
      <w:r w:rsidRPr="00410ED0">
        <w:rPr>
          <w:sz w:val="24"/>
          <w:szCs w:val="24"/>
        </w:rPr>
        <w:t>от</w:t>
      </w:r>
      <w:r w:rsidRPr="00410ED0">
        <w:rPr>
          <w:spacing w:val="8"/>
          <w:sz w:val="24"/>
          <w:szCs w:val="24"/>
        </w:rPr>
        <w:t xml:space="preserve"> </w:t>
      </w:r>
      <w:r w:rsidRPr="00410ED0">
        <w:rPr>
          <w:sz w:val="24"/>
          <w:szCs w:val="24"/>
        </w:rPr>
        <w:t>15.02.2016</w:t>
      </w:r>
      <w:r w:rsidRPr="00410ED0">
        <w:rPr>
          <w:sz w:val="24"/>
          <w:szCs w:val="24"/>
        </w:rPr>
        <w:tab/>
        <w:t>№</w:t>
      </w:r>
      <w:r w:rsidRPr="00410ED0">
        <w:rPr>
          <w:spacing w:val="3"/>
          <w:sz w:val="24"/>
          <w:szCs w:val="24"/>
        </w:rPr>
        <w:t xml:space="preserve"> </w:t>
      </w:r>
      <w:r w:rsidRPr="00410ED0">
        <w:rPr>
          <w:sz w:val="24"/>
          <w:szCs w:val="24"/>
        </w:rPr>
        <w:t>ОЩ/12-</w:t>
      </w:r>
      <w:r w:rsidRPr="00410ED0">
        <w:rPr>
          <w:spacing w:val="-58"/>
          <w:sz w:val="24"/>
          <w:szCs w:val="24"/>
        </w:rPr>
        <w:t xml:space="preserve"> </w:t>
      </w:r>
      <w:r w:rsidRPr="00410ED0">
        <w:rPr>
          <w:sz w:val="24"/>
          <w:szCs w:val="24"/>
        </w:rPr>
        <w:t>950 «О методических рекомендациях по организации обучения на дому по основным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общеобразовательным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программам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детей-инвалидов,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инвалидов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и</w:t>
      </w:r>
      <w:r w:rsidRPr="00410ED0">
        <w:rPr>
          <w:spacing w:val="61"/>
          <w:sz w:val="24"/>
          <w:szCs w:val="24"/>
        </w:rPr>
        <w:t xml:space="preserve"> </w:t>
      </w:r>
      <w:r w:rsidRPr="00410ED0">
        <w:rPr>
          <w:sz w:val="24"/>
          <w:szCs w:val="24"/>
        </w:rPr>
        <w:t>детей,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нуждающихся в длительном лечении, которые не могут посещать образовательные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организации».</w:t>
      </w:r>
    </w:p>
    <w:p w:rsidR="008D2EE5" w:rsidRPr="00410ED0" w:rsidRDefault="008D2EE5" w:rsidP="008D2EE5">
      <w:pPr>
        <w:pStyle w:val="a5"/>
        <w:numPr>
          <w:ilvl w:val="0"/>
          <w:numId w:val="2"/>
        </w:numPr>
        <w:tabs>
          <w:tab w:val="left" w:pos="1462"/>
        </w:tabs>
        <w:ind w:right="705"/>
        <w:rPr>
          <w:sz w:val="24"/>
          <w:szCs w:val="24"/>
        </w:rPr>
      </w:pPr>
      <w:r w:rsidRPr="00410ED0">
        <w:rPr>
          <w:sz w:val="24"/>
          <w:szCs w:val="24"/>
        </w:rPr>
        <w:t>Письмом Министерства образования и молодежной политики Рязанской области от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22.04.2022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г.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№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ОЩ/12-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4440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«Методические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рекомендации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по</w:t>
      </w:r>
      <w:r w:rsidRPr="00410ED0">
        <w:rPr>
          <w:spacing w:val="60"/>
          <w:sz w:val="24"/>
          <w:szCs w:val="24"/>
        </w:rPr>
        <w:t xml:space="preserve"> </w:t>
      </w:r>
      <w:r w:rsidRPr="00410ED0">
        <w:rPr>
          <w:sz w:val="24"/>
          <w:szCs w:val="24"/>
        </w:rPr>
        <w:t>формированию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учебных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планов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образовательных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организаций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Рязанской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области,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реализующих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программы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начального,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основного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и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среднего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общего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образования,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на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2022-2023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учебный</w:t>
      </w:r>
      <w:r w:rsidRPr="00410ED0">
        <w:rPr>
          <w:spacing w:val="-1"/>
          <w:sz w:val="24"/>
          <w:szCs w:val="24"/>
        </w:rPr>
        <w:t xml:space="preserve"> </w:t>
      </w:r>
      <w:r w:rsidRPr="00410ED0">
        <w:rPr>
          <w:sz w:val="24"/>
          <w:szCs w:val="24"/>
        </w:rPr>
        <w:t>год»;</w:t>
      </w:r>
    </w:p>
    <w:p w:rsidR="008D2EE5" w:rsidRPr="00410ED0" w:rsidRDefault="008D2EE5" w:rsidP="008D2EE5">
      <w:pPr>
        <w:pStyle w:val="a3"/>
        <w:ind w:right="710" w:firstLine="719"/>
      </w:pPr>
      <w:r w:rsidRPr="00410ED0">
        <w:t>В</w:t>
      </w:r>
      <w:r w:rsidRPr="00410ED0">
        <w:rPr>
          <w:spacing w:val="1"/>
        </w:rPr>
        <w:t xml:space="preserve"> </w:t>
      </w:r>
      <w:r w:rsidRPr="00410ED0">
        <w:t>соответствии</w:t>
      </w:r>
      <w:r w:rsidRPr="00410ED0">
        <w:rPr>
          <w:spacing w:val="1"/>
        </w:rPr>
        <w:t xml:space="preserve"> </w:t>
      </w:r>
      <w:r w:rsidRPr="00410ED0">
        <w:t>с</w:t>
      </w:r>
      <w:r w:rsidRPr="00410ED0">
        <w:rPr>
          <w:spacing w:val="1"/>
        </w:rPr>
        <w:t xml:space="preserve"> </w:t>
      </w:r>
      <w:r w:rsidRPr="00410ED0">
        <w:t>требованиями</w:t>
      </w:r>
      <w:r w:rsidRPr="00410ED0">
        <w:rPr>
          <w:spacing w:val="1"/>
        </w:rPr>
        <w:t xml:space="preserve"> </w:t>
      </w:r>
      <w:r w:rsidRPr="00410ED0">
        <w:t>обновленных</w:t>
      </w:r>
      <w:r w:rsidRPr="00410ED0">
        <w:rPr>
          <w:spacing w:val="1"/>
        </w:rPr>
        <w:t xml:space="preserve"> </w:t>
      </w:r>
      <w:r w:rsidRPr="00410ED0">
        <w:t>ФГОС</w:t>
      </w:r>
      <w:r w:rsidRPr="00410ED0">
        <w:rPr>
          <w:spacing w:val="1"/>
        </w:rPr>
        <w:t xml:space="preserve"> </w:t>
      </w:r>
      <w:r w:rsidRPr="00410ED0">
        <w:t>НОО</w:t>
      </w:r>
      <w:r w:rsidRPr="00410ED0">
        <w:rPr>
          <w:spacing w:val="1"/>
        </w:rPr>
        <w:t xml:space="preserve"> </w:t>
      </w:r>
      <w:r w:rsidRPr="00410ED0">
        <w:t>достижение</w:t>
      </w:r>
      <w:r w:rsidRPr="00410ED0">
        <w:rPr>
          <w:spacing w:val="1"/>
        </w:rPr>
        <w:t xml:space="preserve"> </w:t>
      </w:r>
      <w:r w:rsidRPr="00410ED0">
        <w:t>планируемых</w:t>
      </w:r>
      <w:r w:rsidRPr="00410ED0">
        <w:rPr>
          <w:spacing w:val="1"/>
        </w:rPr>
        <w:t xml:space="preserve"> </w:t>
      </w:r>
      <w:r w:rsidRPr="00410ED0">
        <w:t>образовательных</w:t>
      </w:r>
      <w:r w:rsidRPr="00410ED0">
        <w:rPr>
          <w:spacing w:val="1"/>
        </w:rPr>
        <w:t xml:space="preserve"> </w:t>
      </w:r>
      <w:r w:rsidRPr="00410ED0">
        <w:t>результатов</w:t>
      </w:r>
      <w:r w:rsidRPr="00410ED0">
        <w:rPr>
          <w:spacing w:val="1"/>
        </w:rPr>
        <w:t xml:space="preserve"> </w:t>
      </w:r>
      <w:r w:rsidRPr="00410ED0">
        <w:t>возможно</w:t>
      </w:r>
      <w:r w:rsidRPr="00410ED0">
        <w:rPr>
          <w:spacing w:val="1"/>
        </w:rPr>
        <w:t xml:space="preserve"> </w:t>
      </w:r>
      <w:r w:rsidRPr="00410ED0">
        <w:t>через</w:t>
      </w:r>
      <w:r w:rsidRPr="00410ED0">
        <w:rPr>
          <w:spacing w:val="1"/>
        </w:rPr>
        <w:t xml:space="preserve"> </w:t>
      </w:r>
      <w:r w:rsidRPr="00410ED0">
        <w:t>урочную</w:t>
      </w:r>
      <w:r w:rsidRPr="00410ED0">
        <w:rPr>
          <w:spacing w:val="1"/>
        </w:rPr>
        <w:t xml:space="preserve"> </w:t>
      </w:r>
      <w:r w:rsidRPr="00410ED0">
        <w:t>и</w:t>
      </w:r>
      <w:r w:rsidRPr="00410ED0">
        <w:rPr>
          <w:spacing w:val="1"/>
        </w:rPr>
        <w:t xml:space="preserve"> </w:t>
      </w:r>
      <w:r w:rsidRPr="00410ED0">
        <w:t>внеурочную</w:t>
      </w:r>
      <w:r w:rsidRPr="00410ED0">
        <w:rPr>
          <w:spacing w:val="1"/>
        </w:rPr>
        <w:t xml:space="preserve"> </w:t>
      </w:r>
      <w:r w:rsidRPr="00410ED0">
        <w:t>деятельность.</w:t>
      </w:r>
    </w:p>
    <w:p w:rsidR="008D2EE5" w:rsidRPr="00410ED0" w:rsidRDefault="008D2EE5" w:rsidP="008D2EE5">
      <w:pPr>
        <w:pStyle w:val="a3"/>
        <w:ind w:right="707" w:firstLine="719"/>
      </w:pPr>
      <w:proofErr w:type="gramStart"/>
      <w:r w:rsidRPr="00410ED0">
        <w:t>Внеурочная</w:t>
      </w:r>
      <w:r w:rsidRPr="00410ED0">
        <w:rPr>
          <w:spacing w:val="1"/>
        </w:rPr>
        <w:t xml:space="preserve"> </w:t>
      </w:r>
      <w:r w:rsidRPr="00410ED0">
        <w:t>деятельность,</w:t>
      </w:r>
      <w:r w:rsidRPr="00410ED0">
        <w:rPr>
          <w:spacing w:val="1"/>
        </w:rPr>
        <w:t xml:space="preserve"> </w:t>
      </w:r>
      <w:r w:rsidRPr="00410ED0">
        <w:t>осуществляемая</w:t>
      </w:r>
      <w:r w:rsidRPr="00410ED0">
        <w:rPr>
          <w:spacing w:val="1"/>
        </w:rPr>
        <w:t xml:space="preserve"> </w:t>
      </w:r>
      <w:r w:rsidRPr="00410ED0">
        <w:t>после</w:t>
      </w:r>
      <w:r w:rsidRPr="00410ED0">
        <w:rPr>
          <w:spacing w:val="1"/>
        </w:rPr>
        <w:t xml:space="preserve"> </w:t>
      </w:r>
      <w:r w:rsidRPr="00410ED0">
        <w:t>основных</w:t>
      </w:r>
      <w:r w:rsidRPr="00410ED0">
        <w:rPr>
          <w:spacing w:val="1"/>
        </w:rPr>
        <w:t xml:space="preserve"> </w:t>
      </w:r>
      <w:r w:rsidRPr="00410ED0">
        <w:t>учебных</w:t>
      </w:r>
      <w:r w:rsidRPr="00410ED0">
        <w:rPr>
          <w:spacing w:val="1"/>
        </w:rPr>
        <w:t xml:space="preserve"> </w:t>
      </w:r>
      <w:r w:rsidRPr="00410ED0">
        <w:t>часов,</w:t>
      </w:r>
      <w:r w:rsidRPr="00410ED0">
        <w:rPr>
          <w:spacing w:val="1"/>
        </w:rPr>
        <w:t xml:space="preserve"> </w:t>
      </w:r>
      <w:r w:rsidRPr="00410ED0">
        <w:t>определяет формы</w:t>
      </w:r>
      <w:r w:rsidRPr="00410ED0">
        <w:rPr>
          <w:spacing w:val="1"/>
        </w:rPr>
        <w:t xml:space="preserve"> </w:t>
      </w:r>
      <w:r w:rsidRPr="00410ED0">
        <w:t>организации и объем внеурочной деятельности для обучающихся при</w:t>
      </w:r>
      <w:r w:rsidRPr="00410ED0">
        <w:rPr>
          <w:spacing w:val="1"/>
        </w:rPr>
        <w:t xml:space="preserve"> </w:t>
      </w:r>
      <w:r w:rsidRPr="00410ED0">
        <w:t>освоении</w:t>
      </w:r>
      <w:r w:rsidRPr="00410ED0">
        <w:rPr>
          <w:spacing w:val="1"/>
        </w:rPr>
        <w:t xml:space="preserve"> </w:t>
      </w:r>
      <w:r w:rsidRPr="00410ED0">
        <w:t>ими</w:t>
      </w:r>
      <w:r w:rsidRPr="00410ED0">
        <w:rPr>
          <w:spacing w:val="1"/>
        </w:rPr>
        <w:t xml:space="preserve"> </w:t>
      </w:r>
      <w:r w:rsidRPr="00410ED0">
        <w:t>программы начального общего</w:t>
      </w:r>
      <w:r w:rsidRPr="00410ED0">
        <w:rPr>
          <w:spacing w:val="1"/>
        </w:rPr>
        <w:t xml:space="preserve"> </w:t>
      </w:r>
      <w:r w:rsidRPr="00410ED0">
        <w:t>образования с</w:t>
      </w:r>
      <w:r w:rsidRPr="00410ED0">
        <w:rPr>
          <w:spacing w:val="1"/>
        </w:rPr>
        <w:t xml:space="preserve"> </w:t>
      </w:r>
      <w:r w:rsidRPr="00410ED0">
        <w:t>учетом образовательных</w:t>
      </w:r>
      <w:r w:rsidRPr="00410ED0">
        <w:rPr>
          <w:spacing w:val="1"/>
        </w:rPr>
        <w:t xml:space="preserve"> </w:t>
      </w:r>
      <w:r w:rsidRPr="00410ED0">
        <w:t>потребностей</w:t>
      </w:r>
      <w:r w:rsidRPr="00410ED0">
        <w:rPr>
          <w:spacing w:val="1"/>
        </w:rPr>
        <w:t xml:space="preserve"> </w:t>
      </w:r>
      <w:r w:rsidRPr="00410ED0">
        <w:t>и интересов обучающихся, запросов родителей (законных представителей)</w:t>
      </w:r>
      <w:r w:rsidRPr="00410ED0">
        <w:rPr>
          <w:spacing w:val="1"/>
        </w:rPr>
        <w:t xml:space="preserve"> </w:t>
      </w:r>
      <w:r w:rsidRPr="00410ED0">
        <w:t>несовершеннолетних</w:t>
      </w:r>
      <w:r w:rsidRPr="00410ED0">
        <w:rPr>
          <w:spacing w:val="1"/>
        </w:rPr>
        <w:t xml:space="preserve"> </w:t>
      </w:r>
      <w:r w:rsidRPr="00410ED0">
        <w:t>обучающихся и</w:t>
      </w:r>
      <w:r w:rsidRPr="00410ED0">
        <w:rPr>
          <w:spacing w:val="-1"/>
        </w:rPr>
        <w:t xml:space="preserve"> </w:t>
      </w:r>
      <w:r w:rsidRPr="00410ED0">
        <w:t>возможностей Школы.</w:t>
      </w:r>
      <w:proofErr w:type="gramEnd"/>
    </w:p>
    <w:p w:rsidR="008D2EE5" w:rsidRPr="00410ED0" w:rsidRDefault="008D2EE5" w:rsidP="008D2EE5">
      <w:pPr>
        <w:pStyle w:val="a3"/>
        <w:ind w:right="704" w:firstLine="719"/>
      </w:pPr>
      <w:r w:rsidRPr="00410ED0">
        <w:t>План внеурочной деятельности является обязательной частью</w:t>
      </w:r>
      <w:r w:rsidRPr="00410ED0">
        <w:rPr>
          <w:spacing w:val="1"/>
        </w:rPr>
        <w:t xml:space="preserve"> </w:t>
      </w:r>
      <w:r w:rsidRPr="00410ED0">
        <w:t>организационного</w:t>
      </w:r>
      <w:r w:rsidRPr="00410ED0">
        <w:rPr>
          <w:spacing w:val="1"/>
        </w:rPr>
        <w:t xml:space="preserve"> </w:t>
      </w:r>
      <w:r w:rsidRPr="00410ED0">
        <w:t>раздела</w:t>
      </w:r>
      <w:r w:rsidRPr="00410ED0">
        <w:rPr>
          <w:spacing w:val="1"/>
        </w:rPr>
        <w:t xml:space="preserve"> </w:t>
      </w:r>
      <w:r w:rsidRPr="00410ED0">
        <w:t>основной</w:t>
      </w:r>
      <w:r w:rsidRPr="00410ED0">
        <w:rPr>
          <w:spacing w:val="1"/>
        </w:rPr>
        <w:t xml:space="preserve"> </w:t>
      </w:r>
      <w:r w:rsidRPr="00410ED0">
        <w:t>образовательной</w:t>
      </w:r>
      <w:r w:rsidRPr="00410ED0">
        <w:rPr>
          <w:spacing w:val="1"/>
        </w:rPr>
        <w:t xml:space="preserve"> </w:t>
      </w:r>
      <w:r w:rsidRPr="00410ED0">
        <w:t>программы</w:t>
      </w:r>
      <w:r w:rsidRPr="00410ED0">
        <w:rPr>
          <w:spacing w:val="1"/>
        </w:rPr>
        <w:t xml:space="preserve">, </w:t>
      </w:r>
      <w:r w:rsidRPr="00410ED0">
        <w:t>а</w:t>
      </w:r>
      <w:r w:rsidRPr="00410ED0">
        <w:rPr>
          <w:spacing w:val="1"/>
        </w:rPr>
        <w:t xml:space="preserve"> </w:t>
      </w:r>
      <w:r w:rsidRPr="00410ED0">
        <w:t>рабочие</w:t>
      </w:r>
      <w:r w:rsidRPr="00410ED0">
        <w:rPr>
          <w:spacing w:val="1"/>
        </w:rPr>
        <w:t xml:space="preserve"> </w:t>
      </w:r>
      <w:r w:rsidRPr="00410ED0">
        <w:t>программы</w:t>
      </w:r>
      <w:r w:rsidRPr="00410ED0">
        <w:rPr>
          <w:spacing w:val="1"/>
        </w:rPr>
        <w:t xml:space="preserve"> </w:t>
      </w:r>
      <w:r w:rsidRPr="00410ED0">
        <w:t>внеурочной</w:t>
      </w:r>
      <w:r w:rsidRPr="00410ED0">
        <w:rPr>
          <w:spacing w:val="1"/>
        </w:rPr>
        <w:t xml:space="preserve"> </w:t>
      </w:r>
      <w:r w:rsidRPr="00410ED0">
        <w:t>деятельности</w:t>
      </w:r>
      <w:r w:rsidRPr="00410ED0">
        <w:rPr>
          <w:spacing w:val="1"/>
        </w:rPr>
        <w:t xml:space="preserve"> </w:t>
      </w:r>
      <w:r w:rsidRPr="00410ED0">
        <w:t>являются</w:t>
      </w:r>
      <w:r w:rsidRPr="00410ED0">
        <w:rPr>
          <w:spacing w:val="1"/>
        </w:rPr>
        <w:t xml:space="preserve"> </w:t>
      </w:r>
      <w:r w:rsidRPr="00410ED0">
        <w:t>обязательной</w:t>
      </w:r>
      <w:r w:rsidRPr="00410ED0">
        <w:rPr>
          <w:spacing w:val="1"/>
        </w:rPr>
        <w:t xml:space="preserve"> </w:t>
      </w:r>
      <w:r w:rsidRPr="00410ED0">
        <w:t>частью</w:t>
      </w:r>
      <w:r w:rsidRPr="00410ED0">
        <w:rPr>
          <w:spacing w:val="1"/>
        </w:rPr>
        <w:t xml:space="preserve"> </w:t>
      </w:r>
      <w:r w:rsidRPr="00410ED0">
        <w:t>содержательного</w:t>
      </w:r>
      <w:r w:rsidRPr="00410ED0">
        <w:rPr>
          <w:spacing w:val="1"/>
        </w:rPr>
        <w:t xml:space="preserve"> </w:t>
      </w:r>
      <w:r w:rsidRPr="00410ED0">
        <w:t>раздела</w:t>
      </w:r>
      <w:r w:rsidRPr="00410ED0">
        <w:rPr>
          <w:spacing w:val="1"/>
        </w:rPr>
        <w:t xml:space="preserve"> </w:t>
      </w:r>
      <w:r w:rsidRPr="00410ED0">
        <w:t>основной</w:t>
      </w:r>
      <w:r w:rsidRPr="00410ED0">
        <w:rPr>
          <w:spacing w:val="1"/>
        </w:rPr>
        <w:t xml:space="preserve"> </w:t>
      </w:r>
      <w:r w:rsidRPr="00410ED0">
        <w:t>образовательной</w:t>
      </w:r>
      <w:r w:rsidRPr="00410ED0">
        <w:rPr>
          <w:spacing w:val="-1"/>
        </w:rPr>
        <w:t xml:space="preserve"> </w:t>
      </w:r>
      <w:r w:rsidRPr="00410ED0">
        <w:t>программы.</w:t>
      </w:r>
    </w:p>
    <w:p w:rsidR="008D2EE5" w:rsidRPr="00410ED0" w:rsidRDefault="008D2EE5" w:rsidP="008D2EE5">
      <w:pPr>
        <w:pStyle w:val="a3"/>
        <w:ind w:right="711" w:firstLine="839"/>
      </w:pPr>
      <w:r w:rsidRPr="00410ED0">
        <w:t>Формы</w:t>
      </w:r>
      <w:r w:rsidRPr="00410ED0">
        <w:rPr>
          <w:spacing w:val="1"/>
        </w:rPr>
        <w:t xml:space="preserve"> </w:t>
      </w:r>
      <w:r w:rsidRPr="00410ED0">
        <w:t>внеурочной</w:t>
      </w:r>
      <w:r w:rsidRPr="00410ED0">
        <w:rPr>
          <w:spacing w:val="1"/>
        </w:rPr>
        <w:t xml:space="preserve"> </w:t>
      </w:r>
      <w:r w:rsidRPr="00410ED0">
        <w:t>деятельности</w:t>
      </w:r>
      <w:r w:rsidRPr="00410ED0">
        <w:rPr>
          <w:spacing w:val="1"/>
        </w:rPr>
        <w:t xml:space="preserve"> </w:t>
      </w:r>
      <w:r w:rsidRPr="00410ED0">
        <w:t>предусматривают</w:t>
      </w:r>
      <w:r w:rsidRPr="00410ED0">
        <w:rPr>
          <w:spacing w:val="1"/>
        </w:rPr>
        <w:t xml:space="preserve"> </w:t>
      </w:r>
      <w:r w:rsidRPr="00410ED0">
        <w:t>активность</w:t>
      </w:r>
      <w:r w:rsidRPr="00410ED0">
        <w:rPr>
          <w:spacing w:val="1"/>
        </w:rPr>
        <w:t xml:space="preserve"> </w:t>
      </w:r>
      <w:r w:rsidRPr="00410ED0">
        <w:t>и</w:t>
      </w:r>
      <w:r w:rsidRPr="00410ED0">
        <w:rPr>
          <w:spacing w:val="-57"/>
        </w:rPr>
        <w:t xml:space="preserve"> </w:t>
      </w:r>
      <w:r w:rsidRPr="00410ED0">
        <w:t>самостоятельность</w:t>
      </w:r>
      <w:r w:rsidRPr="00410ED0">
        <w:rPr>
          <w:spacing w:val="1"/>
        </w:rPr>
        <w:t xml:space="preserve"> </w:t>
      </w:r>
      <w:r w:rsidRPr="00410ED0">
        <w:t>обучающихся,</w:t>
      </w:r>
      <w:r w:rsidRPr="00410ED0">
        <w:rPr>
          <w:spacing w:val="1"/>
        </w:rPr>
        <w:t xml:space="preserve"> </w:t>
      </w:r>
      <w:r w:rsidRPr="00410ED0">
        <w:t>сочетают</w:t>
      </w:r>
      <w:r w:rsidRPr="00410ED0">
        <w:rPr>
          <w:spacing w:val="1"/>
        </w:rPr>
        <w:t xml:space="preserve"> </w:t>
      </w:r>
      <w:r w:rsidRPr="00410ED0">
        <w:t>индивидуальную</w:t>
      </w:r>
      <w:r w:rsidRPr="00410ED0">
        <w:rPr>
          <w:spacing w:val="1"/>
        </w:rPr>
        <w:t xml:space="preserve"> </w:t>
      </w:r>
      <w:r w:rsidRPr="00410ED0">
        <w:t>и</w:t>
      </w:r>
      <w:r w:rsidRPr="00410ED0">
        <w:rPr>
          <w:spacing w:val="1"/>
        </w:rPr>
        <w:t xml:space="preserve"> </w:t>
      </w:r>
      <w:r w:rsidRPr="00410ED0">
        <w:t>групповую</w:t>
      </w:r>
      <w:r w:rsidRPr="00410ED0">
        <w:rPr>
          <w:spacing w:val="1"/>
        </w:rPr>
        <w:t xml:space="preserve"> </w:t>
      </w:r>
      <w:r w:rsidRPr="00410ED0">
        <w:t>работу,</w:t>
      </w:r>
      <w:r w:rsidRPr="00410ED0">
        <w:rPr>
          <w:spacing w:val="1"/>
        </w:rPr>
        <w:t xml:space="preserve"> </w:t>
      </w:r>
      <w:r w:rsidRPr="00410ED0">
        <w:t>обеспечивают</w:t>
      </w:r>
      <w:r w:rsidRPr="00410ED0">
        <w:rPr>
          <w:spacing w:val="1"/>
        </w:rPr>
        <w:t xml:space="preserve"> </w:t>
      </w:r>
      <w:r w:rsidRPr="00410ED0">
        <w:t>гибкий</w:t>
      </w:r>
      <w:r w:rsidRPr="00410ED0">
        <w:rPr>
          <w:spacing w:val="1"/>
        </w:rPr>
        <w:t xml:space="preserve"> </w:t>
      </w:r>
      <w:r w:rsidRPr="00410ED0">
        <w:t>режим</w:t>
      </w:r>
      <w:r w:rsidRPr="00410ED0">
        <w:rPr>
          <w:spacing w:val="1"/>
        </w:rPr>
        <w:t xml:space="preserve"> </w:t>
      </w:r>
      <w:r w:rsidRPr="00410ED0">
        <w:t>занятий,</w:t>
      </w:r>
      <w:r w:rsidRPr="00410ED0">
        <w:rPr>
          <w:spacing w:val="1"/>
        </w:rPr>
        <w:t xml:space="preserve"> </w:t>
      </w:r>
      <w:r w:rsidRPr="00410ED0">
        <w:t>переменный</w:t>
      </w:r>
      <w:r w:rsidRPr="00410ED0">
        <w:rPr>
          <w:spacing w:val="1"/>
        </w:rPr>
        <w:t xml:space="preserve"> </w:t>
      </w:r>
      <w:r w:rsidRPr="00410ED0">
        <w:t>состав</w:t>
      </w:r>
      <w:r w:rsidRPr="00410ED0">
        <w:rPr>
          <w:spacing w:val="1"/>
        </w:rPr>
        <w:t xml:space="preserve"> </w:t>
      </w:r>
      <w:r w:rsidRPr="00410ED0">
        <w:t>обучающихся,</w:t>
      </w:r>
      <w:r w:rsidRPr="00410ED0">
        <w:rPr>
          <w:spacing w:val="1"/>
        </w:rPr>
        <w:t xml:space="preserve"> </w:t>
      </w:r>
      <w:r w:rsidRPr="00410ED0">
        <w:t>проектную</w:t>
      </w:r>
      <w:r w:rsidRPr="00410ED0">
        <w:rPr>
          <w:spacing w:val="1"/>
        </w:rPr>
        <w:t xml:space="preserve"> </w:t>
      </w:r>
      <w:r w:rsidRPr="00410ED0">
        <w:t>деятельность,</w:t>
      </w:r>
      <w:r w:rsidRPr="00410ED0">
        <w:rPr>
          <w:spacing w:val="-1"/>
        </w:rPr>
        <w:t xml:space="preserve"> </w:t>
      </w:r>
      <w:r w:rsidRPr="00410ED0">
        <w:t>экскурсии, походы, деловые</w:t>
      </w:r>
      <w:r w:rsidRPr="00410ED0">
        <w:rPr>
          <w:spacing w:val="-2"/>
        </w:rPr>
        <w:t xml:space="preserve"> </w:t>
      </w:r>
      <w:r w:rsidRPr="00410ED0">
        <w:t>игры</w:t>
      </w:r>
      <w:r w:rsidRPr="00410ED0">
        <w:rPr>
          <w:spacing w:val="-1"/>
        </w:rPr>
        <w:t xml:space="preserve"> </w:t>
      </w:r>
      <w:r w:rsidRPr="00410ED0">
        <w:t>и</w:t>
      </w:r>
      <w:r w:rsidRPr="00410ED0">
        <w:rPr>
          <w:spacing w:val="-1"/>
        </w:rPr>
        <w:t xml:space="preserve"> </w:t>
      </w:r>
      <w:r w:rsidRPr="00410ED0">
        <w:t>пр.</w:t>
      </w:r>
    </w:p>
    <w:p w:rsidR="008D2EE5" w:rsidRPr="00410ED0" w:rsidRDefault="008D2EE5" w:rsidP="008D2EE5">
      <w:pPr>
        <w:pStyle w:val="a3"/>
        <w:tabs>
          <w:tab w:val="left" w:pos="8900"/>
        </w:tabs>
        <w:ind w:right="702" w:firstLine="899"/>
      </w:pPr>
      <w:r w:rsidRPr="00410ED0">
        <w:t>В</w:t>
      </w:r>
      <w:r w:rsidRPr="00410ED0">
        <w:rPr>
          <w:spacing w:val="15"/>
        </w:rPr>
        <w:t xml:space="preserve"> </w:t>
      </w:r>
      <w:r w:rsidRPr="00410ED0">
        <w:t>связи</w:t>
      </w:r>
      <w:r w:rsidRPr="00410ED0">
        <w:rPr>
          <w:spacing w:val="17"/>
        </w:rPr>
        <w:t xml:space="preserve"> </w:t>
      </w:r>
      <w:r w:rsidRPr="00410ED0">
        <w:t>с</w:t>
      </w:r>
      <w:r w:rsidRPr="00410ED0">
        <w:rPr>
          <w:spacing w:val="16"/>
        </w:rPr>
        <w:t xml:space="preserve"> </w:t>
      </w:r>
      <w:r w:rsidRPr="00410ED0">
        <w:t>особенностями</w:t>
      </w:r>
      <w:r w:rsidRPr="00410ED0">
        <w:rPr>
          <w:spacing w:val="17"/>
        </w:rPr>
        <w:t xml:space="preserve"> </w:t>
      </w:r>
      <w:r w:rsidRPr="00410ED0">
        <w:t>образовательной</w:t>
      </w:r>
      <w:r w:rsidRPr="00410ED0">
        <w:rPr>
          <w:spacing w:val="17"/>
        </w:rPr>
        <w:t xml:space="preserve"> </w:t>
      </w:r>
      <w:r w:rsidRPr="00410ED0">
        <w:t>организации</w:t>
      </w:r>
      <w:r w:rsidRPr="00410ED0">
        <w:rPr>
          <w:spacing w:val="15"/>
        </w:rPr>
        <w:t xml:space="preserve"> </w:t>
      </w:r>
      <w:r w:rsidRPr="00410ED0">
        <w:t>и</w:t>
      </w:r>
      <w:r w:rsidRPr="00410ED0">
        <w:rPr>
          <w:spacing w:val="17"/>
        </w:rPr>
        <w:t xml:space="preserve"> </w:t>
      </w:r>
      <w:r w:rsidRPr="00410ED0">
        <w:t>потребностями</w:t>
      </w:r>
      <w:r w:rsidRPr="00410ED0">
        <w:rPr>
          <w:spacing w:val="-57"/>
        </w:rPr>
        <w:t xml:space="preserve"> </w:t>
      </w:r>
      <w:r w:rsidRPr="00410ED0">
        <w:t>обучающихся</w:t>
      </w:r>
      <w:r w:rsidRPr="00410ED0">
        <w:rPr>
          <w:spacing w:val="7"/>
        </w:rPr>
        <w:t xml:space="preserve"> </w:t>
      </w:r>
      <w:r w:rsidRPr="00410ED0">
        <w:t>Школа</w:t>
      </w:r>
      <w:r w:rsidRPr="00410ED0">
        <w:rPr>
          <w:spacing w:val="6"/>
        </w:rPr>
        <w:t xml:space="preserve"> </w:t>
      </w:r>
      <w:r w:rsidRPr="00410ED0">
        <w:t>не</w:t>
      </w:r>
      <w:r w:rsidRPr="00410ED0">
        <w:rPr>
          <w:spacing w:val="7"/>
        </w:rPr>
        <w:t xml:space="preserve"> </w:t>
      </w:r>
      <w:r w:rsidRPr="00410ED0">
        <w:t>может</w:t>
      </w:r>
      <w:r w:rsidRPr="00410ED0">
        <w:rPr>
          <w:spacing w:val="10"/>
        </w:rPr>
        <w:t xml:space="preserve"> </w:t>
      </w:r>
      <w:r w:rsidRPr="00410ED0">
        <w:t>реализовывать</w:t>
      </w:r>
      <w:r w:rsidRPr="00410ED0">
        <w:rPr>
          <w:spacing w:val="12"/>
        </w:rPr>
        <w:t xml:space="preserve"> </w:t>
      </w:r>
      <w:r w:rsidRPr="00410ED0">
        <w:t>внеурочную</w:t>
      </w:r>
      <w:r w:rsidRPr="00410ED0">
        <w:rPr>
          <w:spacing w:val="7"/>
        </w:rPr>
        <w:t xml:space="preserve"> </w:t>
      </w:r>
      <w:r w:rsidRPr="00410ED0">
        <w:t>деятельность</w:t>
      </w:r>
      <w:r w:rsidRPr="00410ED0">
        <w:rPr>
          <w:spacing w:val="9"/>
        </w:rPr>
        <w:t xml:space="preserve"> </w:t>
      </w:r>
      <w:r w:rsidRPr="00410ED0">
        <w:t>с</w:t>
      </w:r>
      <w:r w:rsidRPr="00410ED0">
        <w:rPr>
          <w:spacing w:val="6"/>
        </w:rPr>
        <w:t xml:space="preserve"> </w:t>
      </w:r>
      <w:r w:rsidRPr="00410ED0">
        <w:t>преобладанием</w:t>
      </w:r>
      <w:r w:rsidRPr="00410ED0">
        <w:rPr>
          <w:spacing w:val="-57"/>
        </w:rPr>
        <w:t xml:space="preserve"> </w:t>
      </w:r>
      <w:r w:rsidRPr="00410ED0">
        <w:t>только</w:t>
      </w:r>
      <w:r w:rsidRPr="00410ED0">
        <w:rPr>
          <w:spacing w:val="47"/>
        </w:rPr>
        <w:t xml:space="preserve"> </w:t>
      </w:r>
      <w:r w:rsidRPr="00410ED0">
        <w:t>одной</w:t>
      </w:r>
      <w:r w:rsidRPr="00410ED0">
        <w:rPr>
          <w:spacing w:val="48"/>
        </w:rPr>
        <w:t xml:space="preserve"> </w:t>
      </w:r>
      <w:r w:rsidRPr="00410ED0">
        <w:t>из</w:t>
      </w:r>
      <w:r w:rsidRPr="00410ED0">
        <w:rPr>
          <w:spacing w:val="49"/>
        </w:rPr>
        <w:t xml:space="preserve"> </w:t>
      </w:r>
      <w:r w:rsidRPr="00410ED0">
        <w:t>трех</w:t>
      </w:r>
      <w:r w:rsidRPr="00410ED0">
        <w:rPr>
          <w:spacing w:val="46"/>
        </w:rPr>
        <w:t xml:space="preserve"> </w:t>
      </w:r>
      <w:r w:rsidRPr="00410ED0">
        <w:t>моделей</w:t>
      </w:r>
      <w:r w:rsidRPr="00410ED0">
        <w:rPr>
          <w:spacing w:val="51"/>
        </w:rPr>
        <w:t xml:space="preserve"> </w:t>
      </w:r>
      <w:proofErr w:type="gramStart"/>
      <w:r w:rsidRPr="00410ED0">
        <w:t>(</w:t>
      </w:r>
      <w:r w:rsidRPr="00410ED0">
        <w:rPr>
          <w:spacing w:val="52"/>
        </w:rPr>
        <w:t xml:space="preserve"> </w:t>
      </w:r>
      <w:proofErr w:type="gramEnd"/>
      <w:r w:rsidRPr="00410ED0">
        <w:t>Преобладание</w:t>
      </w:r>
      <w:r w:rsidRPr="00410ED0">
        <w:rPr>
          <w:spacing w:val="52"/>
        </w:rPr>
        <w:t xml:space="preserve"> </w:t>
      </w:r>
      <w:r w:rsidRPr="00410ED0">
        <w:t>учебно-познавательной</w:t>
      </w:r>
      <w:r w:rsidRPr="00410ED0">
        <w:tab/>
        <w:t>деятельности,</w:t>
      </w:r>
      <w:r w:rsidRPr="00410ED0">
        <w:rPr>
          <w:spacing w:val="-57"/>
        </w:rPr>
        <w:t xml:space="preserve"> </w:t>
      </w:r>
      <w:r w:rsidRPr="00410ED0">
        <w:t>Преобладание</w:t>
      </w:r>
      <w:r w:rsidRPr="00410ED0">
        <w:rPr>
          <w:spacing w:val="5"/>
        </w:rPr>
        <w:t xml:space="preserve"> </w:t>
      </w:r>
      <w:r w:rsidRPr="00410ED0">
        <w:t>педагогической</w:t>
      </w:r>
      <w:r w:rsidRPr="00410ED0">
        <w:rPr>
          <w:spacing w:val="7"/>
        </w:rPr>
        <w:t xml:space="preserve"> </w:t>
      </w:r>
      <w:r w:rsidRPr="00410ED0">
        <w:t>поддержки,</w:t>
      </w:r>
      <w:r w:rsidRPr="00410ED0">
        <w:rPr>
          <w:spacing w:val="6"/>
        </w:rPr>
        <w:t xml:space="preserve"> </w:t>
      </w:r>
      <w:r w:rsidRPr="00410ED0">
        <w:t>Преобладание</w:t>
      </w:r>
      <w:r w:rsidRPr="00410ED0">
        <w:rPr>
          <w:spacing w:val="5"/>
        </w:rPr>
        <w:t xml:space="preserve"> </w:t>
      </w:r>
      <w:r w:rsidRPr="00410ED0">
        <w:t>деятельности</w:t>
      </w:r>
      <w:r w:rsidRPr="00410ED0">
        <w:rPr>
          <w:spacing w:val="10"/>
        </w:rPr>
        <w:t xml:space="preserve"> </w:t>
      </w:r>
      <w:r w:rsidRPr="00410ED0">
        <w:t>ученических</w:t>
      </w:r>
      <w:r w:rsidRPr="00410ED0">
        <w:rPr>
          <w:spacing w:val="-57"/>
        </w:rPr>
        <w:t xml:space="preserve"> </w:t>
      </w:r>
      <w:r w:rsidRPr="00410ED0">
        <w:t>сообществ и воспитательных мероприятий), а сочетает</w:t>
      </w:r>
      <w:r w:rsidRPr="00410ED0">
        <w:rPr>
          <w:spacing w:val="1"/>
        </w:rPr>
        <w:t xml:space="preserve"> </w:t>
      </w:r>
      <w:r w:rsidRPr="00410ED0">
        <w:t>все</w:t>
      </w:r>
      <w:r w:rsidRPr="00410ED0">
        <w:rPr>
          <w:spacing w:val="1"/>
        </w:rPr>
        <w:t xml:space="preserve"> </w:t>
      </w:r>
      <w:r w:rsidRPr="00410ED0">
        <w:t>представленные направления:</w:t>
      </w:r>
      <w:r w:rsidRPr="00410ED0">
        <w:rPr>
          <w:spacing w:val="1"/>
        </w:rPr>
        <w:t xml:space="preserve"> </w:t>
      </w:r>
    </w:p>
    <w:p w:rsidR="008D2EE5" w:rsidRPr="00410ED0" w:rsidRDefault="008D2EE5" w:rsidP="008D2EE5">
      <w:pPr>
        <w:pStyle w:val="a5"/>
        <w:numPr>
          <w:ilvl w:val="0"/>
          <w:numId w:val="1"/>
        </w:numPr>
        <w:tabs>
          <w:tab w:val="left" w:pos="1352"/>
        </w:tabs>
        <w:spacing w:before="1"/>
        <w:ind w:right="707" w:firstLine="0"/>
        <w:rPr>
          <w:b/>
          <w:sz w:val="24"/>
          <w:szCs w:val="24"/>
        </w:rPr>
      </w:pPr>
      <w:r w:rsidRPr="00410ED0">
        <w:rPr>
          <w:sz w:val="24"/>
          <w:szCs w:val="24"/>
        </w:rPr>
        <w:t>1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час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в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неделю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–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на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информационно-просветительские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занятия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патриотической,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нравственной и экологической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 xml:space="preserve">направленности </w:t>
      </w:r>
      <w:r w:rsidRPr="00410ED0">
        <w:rPr>
          <w:b/>
          <w:sz w:val="24"/>
          <w:szCs w:val="24"/>
        </w:rPr>
        <w:t xml:space="preserve">«Разговоры о важном» </w:t>
      </w:r>
      <w:proofErr w:type="gramStart"/>
      <w:r w:rsidRPr="00410ED0">
        <w:rPr>
          <w:b/>
          <w:sz w:val="24"/>
          <w:szCs w:val="24"/>
        </w:rPr>
        <w:t xml:space="preserve">( </w:t>
      </w:r>
      <w:proofErr w:type="gramEnd"/>
      <w:r w:rsidRPr="00410ED0">
        <w:rPr>
          <w:b/>
          <w:sz w:val="24"/>
          <w:szCs w:val="24"/>
        </w:rPr>
        <w:t>понедельник, 1</w:t>
      </w:r>
      <w:r w:rsidRPr="00410ED0">
        <w:rPr>
          <w:b/>
          <w:spacing w:val="-57"/>
          <w:sz w:val="24"/>
          <w:szCs w:val="24"/>
        </w:rPr>
        <w:t xml:space="preserve"> </w:t>
      </w:r>
      <w:r w:rsidRPr="00410ED0">
        <w:rPr>
          <w:b/>
          <w:sz w:val="24"/>
          <w:szCs w:val="24"/>
        </w:rPr>
        <w:t>урок);</w:t>
      </w:r>
    </w:p>
    <w:p w:rsidR="008D2EE5" w:rsidRPr="00410ED0" w:rsidRDefault="008D2EE5" w:rsidP="008D2EE5">
      <w:pPr>
        <w:pStyle w:val="a5"/>
        <w:numPr>
          <w:ilvl w:val="0"/>
          <w:numId w:val="1"/>
        </w:numPr>
        <w:tabs>
          <w:tab w:val="left" w:pos="1347"/>
        </w:tabs>
        <w:ind w:right="705" w:firstLine="0"/>
        <w:rPr>
          <w:b/>
          <w:sz w:val="24"/>
          <w:szCs w:val="24"/>
        </w:rPr>
      </w:pPr>
      <w:r w:rsidRPr="00410ED0">
        <w:rPr>
          <w:sz w:val="24"/>
          <w:szCs w:val="24"/>
        </w:rPr>
        <w:t>1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час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в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неделю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-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на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занятия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по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формированию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функциональной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грамотности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обучающихся</w:t>
      </w:r>
      <w:r w:rsidRPr="00410ED0">
        <w:rPr>
          <w:spacing w:val="1"/>
          <w:sz w:val="24"/>
          <w:szCs w:val="24"/>
        </w:rPr>
        <w:t xml:space="preserve"> </w:t>
      </w:r>
      <w:proofErr w:type="gramStart"/>
      <w:r w:rsidRPr="00410ED0">
        <w:rPr>
          <w:sz w:val="24"/>
          <w:szCs w:val="24"/>
        </w:rPr>
        <w:t>(</w:t>
      </w:r>
      <w:r w:rsidRPr="00410ED0">
        <w:rPr>
          <w:spacing w:val="1"/>
          <w:sz w:val="24"/>
          <w:szCs w:val="24"/>
        </w:rPr>
        <w:t xml:space="preserve"> </w:t>
      </w:r>
      <w:proofErr w:type="gramEnd"/>
      <w:r w:rsidRPr="00410ED0">
        <w:rPr>
          <w:sz w:val="24"/>
          <w:szCs w:val="24"/>
        </w:rPr>
        <w:t>в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том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числе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финансовой</w:t>
      </w:r>
      <w:r w:rsidRPr="00410ED0">
        <w:rPr>
          <w:spacing w:val="1"/>
          <w:sz w:val="24"/>
          <w:szCs w:val="24"/>
        </w:rPr>
        <w:t xml:space="preserve"> </w:t>
      </w:r>
      <w:r w:rsidRPr="00410ED0">
        <w:rPr>
          <w:sz w:val="24"/>
          <w:szCs w:val="24"/>
        </w:rPr>
        <w:t>грамотности)</w:t>
      </w:r>
      <w:r w:rsidR="00A3428F">
        <w:rPr>
          <w:spacing w:val="1"/>
          <w:sz w:val="24"/>
          <w:szCs w:val="24"/>
        </w:rPr>
        <w:t>.</w:t>
      </w:r>
    </w:p>
    <w:p w:rsidR="008D2EE5" w:rsidRPr="00410ED0" w:rsidRDefault="00A3428F" w:rsidP="00A3428F">
      <w:pPr>
        <w:pStyle w:val="a5"/>
        <w:tabs>
          <w:tab w:val="left" w:pos="1287"/>
        </w:tabs>
        <w:ind w:left="1102" w:right="71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D2EE5" w:rsidRPr="00410ED0">
        <w:rPr>
          <w:sz w:val="24"/>
          <w:szCs w:val="24"/>
        </w:rPr>
        <w:t xml:space="preserve">1час в неделю – на занятия, направленные на сохранение здоровья </w:t>
      </w:r>
      <w:proofErr w:type="gramStart"/>
      <w:r w:rsidR="008D2EE5" w:rsidRPr="00410ED0">
        <w:rPr>
          <w:sz w:val="24"/>
          <w:szCs w:val="24"/>
        </w:rPr>
        <w:t>обучающихся</w:t>
      </w:r>
      <w:proofErr w:type="gramEnd"/>
      <w:r w:rsidR="008D2EE5" w:rsidRPr="00410ED0">
        <w:rPr>
          <w:sz w:val="24"/>
          <w:szCs w:val="24"/>
        </w:rPr>
        <w:t>»;</w:t>
      </w:r>
    </w:p>
    <w:p w:rsidR="008D2EE5" w:rsidRPr="00410ED0" w:rsidRDefault="008D2EE5" w:rsidP="008D2EE5">
      <w:pPr>
        <w:pStyle w:val="a5"/>
        <w:numPr>
          <w:ilvl w:val="0"/>
          <w:numId w:val="1"/>
        </w:numPr>
        <w:tabs>
          <w:tab w:val="left" w:pos="1287"/>
        </w:tabs>
        <w:ind w:right="711" w:firstLine="0"/>
        <w:rPr>
          <w:sz w:val="24"/>
          <w:szCs w:val="24"/>
        </w:rPr>
      </w:pPr>
      <w:r w:rsidRPr="00410ED0">
        <w:rPr>
          <w:sz w:val="24"/>
          <w:szCs w:val="24"/>
        </w:rPr>
        <w:t xml:space="preserve">1 час в неделю – на занятия, направленные на развитие физического развития </w:t>
      </w:r>
      <w:proofErr w:type="gramStart"/>
      <w:r w:rsidRPr="00410ED0">
        <w:rPr>
          <w:sz w:val="24"/>
          <w:szCs w:val="24"/>
        </w:rPr>
        <w:t>обучающихся</w:t>
      </w:r>
      <w:proofErr w:type="gramEnd"/>
      <w:r w:rsidRPr="00410ED0">
        <w:rPr>
          <w:sz w:val="24"/>
          <w:szCs w:val="24"/>
        </w:rPr>
        <w:t>.</w:t>
      </w:r>
    </w:p>
    <w:p w:rsidR="008D2EE5" w:rsidRPr="00410ED0" w:rsidRDefault="008D2EE5" w:rsidP="008D2EE5">
      <w:pPr>
        <w:pStyle w:val="a3"/>
        <w:ind w:right="711" w:firstLine="779"/>
      </w:pPr>
      <w:r w:rsidRPr="00410ED0">
        <w:t>Внеурочная</w:t>
      </w:r>
      <w:r w:rsidRPr="00410ED0">
        <w:rPr>
          <w:spacing w:val="1"/>
        </w:rPr>
        <w:t xml:space="preserve"> </w:t>
      </w:r>
      <w:r w:rsidRPr="00410ED0">
        <w:t>деятельность</w:t>
      </w:r>
      <w:r w:rsidRPr="00410ED0">
        <w:rPr>
          <w:spacing w:val="1"/>
        </w:rPr>
        <w:t xml:space="preserve"> </w:t>
      </w:r>
      <w:r w:rsidRPr="00410ED0">
        <w:t>организуется</w:t>
      </w:r>
      <w:r w:rsidRPr="00410ED0">
        <w:rPr>
          <w:spacing w:val="1"/>
        </w:rPr>
        <w:t xml:space="preserve"> </w:t>
      </w:r>
      <w:r w:rsidRPr="00410ED0">
        <w:t>по</w:t>
      </w:r>
      <w:r w:rsidRPr="00410ED0">
        <w:rPr>
          <w:spacing w:val="1"/>
        </w:rPr>
        <w:t xml:space="preserve"> </w:t>
      </w:r>
      <w:r w:rsidRPr="00410ED0">
        <w:t>следующим</w:t>
      </w:r>
      <w:r w:rsidRPr="00410ED0">
        <w:rPr>
          <w:spacing w:val="1"/>
        </w:rPr>
        <w:t xml:space="preserve"> </w:t>
      </w:r>
      <w:r w:rsidRPr="00410ED0">
        <w:t>направлениям</w:t>
      </w:r>
      <w:r w:rsidRPr="00410ED0">
        <w:rPr>
          <w:spacing w:val="1"/>
        </w:rPr>
        <w:t xml:space="preserve"> </w:t>
      </w:r>
      <w:r w:rsidRPr="00410ED0">
        <w:t>развития</w:t>
      </w:r>
      <w:r w:rsidRPr="00410ED0">
        <w:rPr>
          <w:spacing w:val="1"/>
        </w:rPr>
        <w:t xml:space="preserve"> </w:t>
      </w:r>
      <w:r w:rsidRPr="00410ED0">
        <w:t>личности:</w:t>
      </w:r>
    </w:p>
    <w:p w:rsidR="008D2EE5" w:rsidRPr="00410ED0" w:rsidRDefault="008D2EE5" w:rsidP="008D2EE5">
      <w:pPr>
        <w:pStyle w:val="a5"/>
        <w:numPr>
          <w:ilvl w:val="1"/>
          <w:numId w:val="1"/>
        </w:numPr>
        <w:tabs>
          <w:tab w:val="left" w:pos="1809"/>
          <w:tab w:val="left" w:pos="1810"/>
        </w:tabs>
        <w:spacing w:line="293" w:lineRule="exact"/>
        <w:rPr>
          <w:sz w:val="24"/>
          <w:szCs w:val="24"/>
        </w:rPr>
      </w:pPr>
      <w:r w:rsidRPr="00410ED0">
        <w:rPr>
          <w:sz w:val="24"/>
          <w:szCs w:val="24"/>
        </w:rPr>
        <w:t>Спортивно-оздоровительное;</w:t>
      </w:r>
    </w:p>
    <w:p w:rsidR="008D2EE5" w:rsidRPr="00410ED0" w:rsidRDefault="008D2EE5" w:rsidP="008D2EE5">
      <w:pPr>
        <w:pStyle w:val="a5"/>
        <w:numPr>
          <w:ilvl w:val="1"/>
          <w:numId w:val="1"/>
        </w:numPr>
        <w:tabs>
          <w:tab w:val="left" w:pos="1809"/>
          <w:tab w:val="left" w:pos="1810"/>
        </w:tabs>
        <w:spacing w:line="293" w:lineRule="exact"/>
        <w:rPr>
          <w:sz w:val="24"/>
          <w:szCs w:val="24"/>
        </w:rPr>
      </w:pPr>
      <w:r w:rsidRPr="00410ED0">
        <w:rPr>
          <w:sz w:val="24"/>
          <w:szCs w:val="24"/>
        </w:rPr>
        <w:t>Проектно-исследовательское;</w:t>
      </w:r>
    </w:p>
    <w:p w:rsidR="008D2EE5" w:rsidRPr="00410ED0" w:rsidRDefault="008D2EE5" w:rsidP="008D2EE5">
      <w:pPr>
        <w:pStyle w:val="a5"/>
        <w:numPr>
          <w:ilvl w:val="1"/>
          <w:numId w:val="1"/>
        </w:numPr>
        <w:tabs>
          <w:tab w:val="left" w:pos="1809"/>
          <w:tab w:val="left" w:pos="1810"/>
        </w:tabs>
        <w:spacing w:line="293" w:lineRule="exact"/>
        <w:rPr>
          <w:sz w:val="24"/>
          <w:szCs w:val="24"/>
        </w:rPr>
      </w:pPr>
      <w:r w:rsidRPr="00410ED0">
        <w:rPr>
          <w:sz w:val="24"/>
          <w:szCs w:val="24"/>
        </w:rPr>
        <w:t>Коммуникативное;</w:t>
      </w:r>
    </w:p>
    <w:p w:rsidR="008D2EE5" w:rsidRPr="00410ED0" w:rsidRDefault="008D2EE5" w:rsidP="008D2EE5">
      <w:pPr>
        <w:pStyle w:val="a5"/>
        <w:numPr>
          <w:ilvl w:val="1"/>
          <w:numId w:val="1"/>
        </w:numPr>
        <w:tabs>
          <w:tab w:val="left" w:pos="1809"/>
          <w:tab w:val="left" w:pos="1810"/>
        </w:tabs>
        <w:spacing w:before="1" w:line="293" w:lineRule="exact"/>
        <w:rPr>
          <w:sz w:val="24"/>
          <w:szCs w:val="24"/>
        </w:rPr>
      </w:pPr>
      <w:r w:rsidRPr="00410ED0">
        <w:rPr>
          <w:sz w:val="24"/>
          <w:szCs w:val="24"/>
        </w:rPr>
        <w:t>Художественно-эстетическая</w:t>
      </w:r>
      <w:r w:rsidRPr="00410ED0">
        <w:rPr>
          <w:spacing w:val="-3"/>
          <w:sz w:val="24"/>
          <w:szCs w:val="24"/>
        </w:rPr>
        <w:t xml:space="preserve"> </w:t>
      </w:r>
      <w:r w:rsidRPr="00410ED0">
        <w:rPr>
          <w:sz w:val="24"/>
          <w:szCs w:val="24"/>
        </w:rPr>
        <w:t>и</w:t>
      </w:r>
      <w:r w:rsidRPr="00410ED0">
        <w:rPr>
          <w:spacing w:val="-3"/>
          <w:sz w:val="24"/>
          <w:szCs w:val="24"/>
        </w:rPr>
        <w:t xml:space="preserve"> </w:t>
      </w:r>
      <w:r w:rsidRPr="00410ED0">
        <w:rPr>
          <w:sz w:val="24"/>
          <w:szCs w:val="24"/>
        </w:rPr>
        <w:t>творческая</w:t>
      </w:r>
      <w:r w:rsidRPr="00410ED0">
        <w:rPr>
          <w:spacing w:val="-2"/>
          <w:sz w:val="24"/>
          <w:szCs w:val="24"/>
        </w:rPr>
        <w:t xml:space="preserve"> </w:t>
      </w:r>
      <w:r w:rsidRPr="00410ED0">
        <w:rPr>
          <w:sz w:val="24"/>
          <w:szCs w:val="24"/>
        </w:rPr>
        <w:t>деятельность;</w:t>
      </w:r>
    </w:p>
    <w:p w:rsidR="008D2EE5" w:rsidRPr="00410ED0" w:rsidRDefault="008D2EE5" w:rsidP="008D2EE5">
      <w:pPr>
        <w:pStyle w:val="a5"/>
        <w:numPr>
          <w:ilvl w:val="1"/>
          <w:numId w:val="1"/>
        </w:numPr>
        <w:tabs>
          <w:tab w:val="left" w:pos="1809"/>
          <w:tab w:val="left" w:pos="1810"/>
        </w:tabs>
        <w:spacing w:line="293" w:lineRule="exact"/>
        <w:rPr>
          <w:sz w:val="24"/>
          <w:szCs w:val="24"/>
        </w:rPr>
      </w:pPr>
      <w:r w:rsidRPr="00410ED0">
        <w:rPr>
          <w:sz w:val="24"/>
          <w:szCs w:val="24"/>
        </w:rPr>
        <w:t>Информационная</w:t>
      </w:r>
      <w:r w:rsidRPr="00410ED0">
        <w:rPr>
          <w:spacing w:val="-6"/>
          <w:sz w:val="24"/>
          <w:szCs w:val="24"/>
        </w:rPr>
        <w:t xml:space="preserve"> </w:t>
      </w:r>
      <w:r w:rsidRPr="00410ED0">
        <w:rPr>
          <w:sz w:val="24"/>
          <w:szCs w:val="24"/>
        </w:rPr>
        <w:t>культура;</w:t>
      </w:r>
    </w:p>
    <w:p w:rsidR="008D2EE5" w:rsidRPr="00410ED0" w:rsidRDefault="008D2EE5" w:rsidP="008D2EE5">
      <w:pPr>
        <w:pStyle w:val="a5"/>
        <w:numPr>
          <w:ilvl w:val="1"/>
          <w:numId w:val="1"/>
        </w:numPr>
        <w:tabs>
          <w:tab w:val="left" w:pos="1809"/>
          <w:tab w:val="left" w:pos="1810"/>
        </w:tabs>
        <w:spacing w:line="293" w:lineRule="exact"/>
        <w:rPr>
          <w:sz w:val="24"/>
          <w:szCs w:val="24"/>
        </w:rPr>
      </w:pPr>
      <w:r w:rsidRPr="00410ED0">
        <w:rPr>
          <w:sz w:val="24"/>
          <w:szCs w:val="24"/>
        </w:rPr>
        <w:t>Интеллектуальные</w:t>
      </w:r>
      <w:r w:rsidRPr="00410ED0">
        <w:rPr>
          <w:spacing w:val="-5"/>
          <w:sz w:val="24"/>
          <w:szCs w:val="24"/>
        </w:rPr>
        <w:t xml:space="preserve"> </w:t>
      </w:r>
      <w:r w:rsidRPr="00410ED0">
        <w:rPr>
          <w:sz w:val="24"/>
          <w:szCs w:val="24"/>
        </w:rPr>
        <w:t>марафоны;</w:t>
      </w:r>
    </w:p>
    <w:p w:rsidR="008D2EE5" w:rsidRPr="00410ED0" w:rsidRDefault="008D2EE5" w:rsidP="008D2EE5">
      <w:pPr>
        <w:spacing w:line="293" w:lineRule="exact"/>
        <w:jc w:val="both"/>
        <w:rPr>
          <w:sz w:val="24"/>
          <w:szCs w:val="24"/>
        </w:rPr>
      </w:pPr>
    </w:p>
    <w:p w:rsidR="008D2EE5" w:rsidRPr="00410ED0" w:rsidRDefault="008D2EE5" w:rsidP="008D2EE5">
      <w:pPr>
        <w:pStyle w:val="a3"/>
        <w:ind w:right="704" w:firstLine="539"/>
      </w:pPr>
      <w:r w:rsidRPr="00410ED0">
        <w:lastRenderedPageBreak/>
        <w:t>При</w:t>
      </w:r>
      <w:r w:rsidRPr="00410ED0">
        <w:rPr>
          <w:spacing w:val="1"/>
        </w:rPr>
        <w:t xml:space="preserve"> </w:t>
      </w:r>
      <w:r w:rsidRPr="00410ED0">
        <w:t>разработке</w:t>
      </w:r>
      <w:r w:rsidRPr="00410ED0">
        <w:rPr>
          <w:spacing w:val="1"/>
        </w:rPr>
        <w:t xml:space="preserve"> </w:t>
      </w:r>
      <w:r w:rsidRPr="00410ED0">
        <w:t>учебного</w:t>
      </w:r>
      <w:r w:rsidRPr="00410ED0">
        <w:rPr>
          <w:spacing w:val="1"/>
        </w:rPr>
        <w:t xml:space="preserve"> </w:t>
      </w:r>
      <w:r w:rsidRPr="00410ED0">
        <w:t>плана</w:t>
      </w:r>
      <w:r w:rsidRPr="00410ED0">
        <w:rPr>
          <w:spacing w:val="1"/>
        </w:rPr>
        <w:t xml:space="preserve"> </w:t>
      </w:r>
      <w:r w:rsidRPr="00410ED0">
        <w:t>для</w:t>
      </w:r>
      <w:r w:rsidRPr="00410ED0">
        <w:rPr>
          <w:spacing w:val="1"/>
        </w:rPr>
        <w:t xml:space="preserve"> </w:t>
      </w:r>
      <w:r w:rsidRPr="00410ED0">
        <w:t>1-4</w:t>
      </w:r>
      <w:r w:rsidRPr="00410ED0">
        <w:rPr>
          <w:spacing w:val="1"/>
        </w:rPr>
        <w:t xml:space="preserve"> </w:t>
      </w:r>
      <w:r w:rsidRPr="00410ED0">
        <w:t>классов</w:t>
      </w:r>
      <w:r w:rsidRPr="00410ED0">
        <w:rPr>
          <w:spacing w:val="1"/>
        </w:rPr>
        <w:t xml:space="preserve"> </w:t>
      </w:r>
      <w:r w:rsidRPr="00410ED0">
        <w:t>на</w:t>
      </w:r>
      <w:r w:rsidRPr="00410ED0">
        <w:rPr>
          <w:spacing w:val="1"/>
        </w:rPr>
        <w:t xml:space="preserve"> </w:t>
      </w:r>
      <w:r w:rsidRPr="00410ED0">
        <w:t>2023-2024</w:t>
      </w:r>
      <w:r w:rsidRPr="00410ED0">
        <w:rPr>
          <w:spacing w:val="1"/>
        </w:rPr>
        <w:t xml:space="preserve"> </w:t>
      </w:r>
      <w:r w:rsidRPr="00410ED0">
        <w:t>учебный</w:t>
      </w:r>
      <w:r w:rsidRPr="00410ED0">
        <w:rPr>
          <w:spacing w:val="1"/>
        </w:rPr>
        <w:t xml:space="preserve"> </w:t>
      </w:r>
      <w:r w:rsidRPr="00410ED0">
        <w:t>год</w:t>
      </w:r>
      <w:r w:rsidRPr="00410ED0">
        <w:rPr>
          <w:spacing w:val="1"/>
        </w:rPr>
        <w:t xml:space="preserve"> </w:t>
      </w:r>
      <w:r w:rsidRPr="00410ED0">
        <w:t>учитывалась</w:t>
      </w:r>
      <w:r w:rsidRPr="00410ED0">
        <w:rPr>
          <w:spacing w:val="1"/>
        </w:rPr>
        <w:t xml:space="preserve"> </w:t>
      </w:r>
      <w:r w:rsidRPr="00410ED0">
        <w:t>материально-техническая</w:t>
      </w:r>
      <w:r w:rsidRPr="00410ED0">
        <w:rPr>
          <w:spacing w:val="1"/>
        </w:rPr>
        <w:t xml:space="preserve"> </w:t>
      </w:r>
      <w:r w:rsidRPr="00410ED0">
        <w:t>база</w:t>
      </w:r>
      <w:r w:rsidRPr="00410ED0">
        <w:rPr>
          <w:spacing w:val="1"/>
        </w:rPr>
        <w:t xml:space="preserve"> </w:t>
      </w:r>
      <w:r w:rsidRPr="00410ED0">
        <w:t>школы,</w:t>
      </w:r>
      <w:r w:rsidRPr="00410ED0">
        <w:rPr>
          <w:spacing w:val="1"/>
        </w:rPr>
        <w:t xml:space="preserve"> </w:t>
      </w:r>
      <w:r w:rsidRPr="00410ED0">
        <w:t>программно-методическая</w:t>
      </w:r>
      <w:r w:rsidRPr="00410ED0">
        <w:rPr>
          <w:spacing w:val="1"/>
        </w:rPr>
        <w:t xml:space="preserve"> </w:t>
      </w:r>
      <w:r w:rsidRPr="00410ED0">
        <w:t>обеспеченность учебного плана, подготовленность педагогического коллектива, интересы</w:t>
      </w:r>
      <w:r w:rsidRPr="00410ED0">
        <w:rPr>
          <w:spacing w:val="1"/>
        </w:rPr>
        <w:t xml:space="preserve"> </w:t>
      </w:r>
      <w:r w:rsidRPr="00410ED0">
        <w:t>учащихся,</w:t>
      </w:r>
      <w:r w:rsidRPr="00410ED0">
        <w:rPr>
          <w:spacing w:val="1"/>
        </w:rPr>
        <w:t xml:space="preserve"> </w:t>
      </w:r>
      <w:r w:rsidRPr="00410ED0">
        <w:t>условия социума.</w:t>
      </w:r>
    </w:p>
    <w:p w:rsidR="008D2EE5" w:rsidRPr="00410ED0" w:rsidRDefault="008D2EE5" w:rsidP="008D2EE5">
      <w:pPr>
        <w:tabs>
          <w:tab w:val="left" w:pos="1515"/>
        </w:tabs>
        <w:rPr>
          <w:sz w:val="24"/>
          <w:szCs w:val="24"/>
        </w:rPr>
      </w:pPr>
    </w:p>
    <w:p w:rsidR="008D2EE5" w:rsidRPr="00410ED0" w:rsidRDefault="008D2EE5" w:rsidP="008D2EE5">
      <w:pPr>
        <w:tabs>
          <w:tab w:val="left" w:pos="1515"/>
        </w:tabs>
        <w:rPr>
          <w:sz w:val="24"/>
          <w:szCs w:val="24"/>
        </w:rPr>
        <w:sectPr w:rsidR="008D2EE5" w:rsidRPr="00410ED0">
          <w:pgSz w:w="11910" w:h="16840"/>
          <w:pgMar w:top="1040" w:right="140" w:bottom="280" w:left="600" w:header="720" w:footer="720" w:gutter="0"/>
          <w:cols w:space="720"/>
        </w:sectPr>
      </w:pPr>
      <w:r w:rsidRPr="00410ED0">
        <w:rPr>
          <w:sz w:val="24"/>
          <w:szCs w:val="24"/>
        </w:rPr>
        <w:tab/>
      </w:r>
    </w:p>
    <w:p w:rsidR="008D2EE5" w:rsidRPr="00410ED0" w:rsidRDefault="008D2EE5" w:rsidP="008D2EE5">
      <w:pPr>
        <w:jc w:val="both"/>
        <w:rPr>
          <w:sz w:val="24"/>
          <w:szCs w:val="24"/>
        </w:rPr>
        <w:sectPr w:rsidR="008D2EE5" w:rsidRPr="00410ED0">
          <w:pgSz w:w="11910" w:h="16840"/>
          <w:pgMar w:top="1120" w:right="140" w:bottom="280" w:left="600" w:header="720" w:footer="720" w:gutter="0"/>
          <w:cols w:space="720"/>
        </w:sectPr>
      </w:pPr>
    </w:p>
    <w:p w:rsidR="008D2EE5" w:rsidRPr="00410ED0" w:rsidRDefault="008D2EE5" w:rsidP="008D2EE5">
      <w:pPr>
        <w:pStyle w:val="2"/>
        <w:spacing w:before="73"/>
        <w:ind w:left="3229" w:right="2838"/>
      </w:pPr>
      <w:r w:rsidRPr="00410ED0">
        <w:lastRenderedPageBreak/>
        <w:t>План организации внеурочной деятельности</w:t>
      </w:r>
      <w:r w:rsidRPr="00410ED0">
        <w:rPr>
          <w:spacing w:val="-58"/>
        </w:rPr>
        <w:t xml:space="preserve"> </w:t>
      </w:r>
    </w:p>
    <w:p w:rsidR="008D2EE5" w:rsidRPr="00410ED0" w:rsidRDefault="008D2EE5" w:rsidP="008D2EE5">
      <w:pPr>
        <w:spacing w:before="1"/>
        <w:ind w:left="3262" w:right="2804"/>
        <w:jc w:val="center"/>
        <w:rPr>
          <w:b/>
          <w:sz w:val="24"/>
          <w:szCs w:val="24"/>
        </w:rPr>
      </w:pPr>
      <w:r w:rsidRPr="00410ED0">
        <w:rPr>
          <w:b/>
          <w:sz w:val="24"/>
          <w:szCs w:val="24"/>
        </w:rPr>
        <w:t>для учащихся</w:t>
      </w:r>
      <w:r w:rsidRPr="00410ED0">
        <w:rPr>
          <w:b/>
          <w:spacing w:val="1"/>
          <w:sz w:val="24"/>
          <w:szCs w:val="24"/>
        </w:rPr>
        <w:t xml:space="preserve"> </w:t>
      </w:r>
      <w:r w:rsidRPr="00410ED0">
        <w:rPr>
          <w:b/>
          <w:sz w:val="24"/>
          <w:szCs w:val="24"/>
        </w:rPr>
        <w:t>1-4</w:t>
      </w:r>
      <w:r w:rsidRPr="00410ED0">
        <w:rPr>
          <w:b/>
          <w:spacing w:val="1"/>
          <w:sz w:val="24"/>
          <w:szCs w:val="24"/>
        </w:rPr>
        <w:t xml:space="preserve"> </w:t>
      </w:r>
      <w:r w:rsidRPr="00410ED0">
        <w:rPr>
          <w:b/>
          <w:sz w:val="24"/>
          <w:szCs w:val="24"/>
        </w:rPr>
        <w:t>классов на</w:t>
      </w:r>
      <w:r w:rsidRPr="00410ED0">
        <w:rPr>
          <w:b/>
          <w:spacing w:val="-1"/>
          <w:sz w:val="24"/>
          <w:szCs w:val="24"/>
        </w:rPr>
        <w:t xml:space="preserve"> </w:t>
      </w:r>
      <w:r w:rsidRPr="00410ED0">
        <w:rPr>
          <w:b/>
          <w:sz w:val="24"/>
          <w:szCs w:val="24"/>
        </w:rPr>
        <w:t>2023-2024 учебный год</w:t>
      </w:r>
    </w:p>
    <w:p w:rsidR="008D2EE5" w:rsidRPr="00410ED0" w:rsidRDefault="008D2EE5" w:rsidP="008D2EE5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685"/>
        <w:gridCol w:w="1986"/>
        <w:gridCol w:w="3514"/>
      </w:tblGrid>
      <w:tr w:rsidR="008D2EE5" w:rsidRPr="00410ED0" w:rsidTr="00A30A30">
        <w:trPr>
          <w:trHeight w:val="1067"/>
        </w:trPr>
        <w:tc>
          <w:tcPr>
            <w:tcW w:w="394" w:type="dxa"/>
          </w:tcPr>
          <w:p w:rsidR="008D2EE5" w:rsidRPr="00410ED0" w:rsidRDefault="008D2EE5" w:rsidP="00A30A30">
            <w:pPr>
              <w:pStyle w:val="TableParagraph"/>
              <w:spacing w:before="1"/>
              <w:ind w:left="131" w:right="35" w:hanging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10ED0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410E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8D2EE5" w:rsidRPr="00410ED0" w:rsidRDefault="008D2EE5" w:rsidP="00A30A30">
            <w:pPr>
              <w:pStyle w:val="TableParagraph"/>
              <w:ind w:left="131" w:right="106"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D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10ED0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410E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671" w:type="dxa"/>
            <w:gridSpan w:val="2"/>
          </w:tcPr>
          <w:p w:rsidR="008D2EE5" w:rsidRPr="008D2EE5" w:rsidRDefault="008D2EE5" w:rsidP="00A30A30">
            <w:pPr>
              <w:pStyle w:val="TableParagraph"/>
              <w:spacing w:before="1"/>
              <w:ind w:left="2361" w:right="130" w:hanging="22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2E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Внеурочная деятельность по направлениям развития</w:t>
            </w:r>
            <w:r w:rsidRPr="008D2EE5">
              <w:rPr>
                <w:rFonts w:ascii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8D2E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личности</w:t>
            </w:r>
          </w:p>
        </w:tc>
        <w:tc>
          <w:tcPr>
            <w:tcW w:w="3514" w:type="dxa"/>
          </w:tcPr>
          <w:p w:rsidR="008D2EE5" w:rsidRPr="00410ED0" w:rsidRDefault="008D2EE5" w:rsidP="00A30A30">
            <w:pPr>
              <w:pStyle w:val="TableParagraph"/>
              <w:spacing w:before="1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1+4 </w:t>
            </w:r>
            <w:proofErr w:type="spellStart"/>
            <w:r w:rsidRPr="00410ED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  <w:r w:rsidRPr="00410ED0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410ED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8D2EE5" w:rsidRPr="00410ED0" w:rsidTr="00A30A30">
        <w:trPr>
          <w:trHeight w:val="757"/>
        </w:trPr>
        <w:tc>
          <w:tcPr>
            <w:tcW w:w="394" w:type="dxa"/>
          </w:tcPr>
          <w:p w:rsidR="008D2EE5" w:rsidRPr="00410ED0" w:rsidRDefault="008D2EE5" w:rsidP="00A30A3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2EE5" w:rsidRPr="00410ED0" w:rsidRDefault="008D2EE5" w:rsidP="00A30A30">
            <w:pPr>
              <w:pStyle w:val="TableParagraph"/>
              <w:spacing w:line="251" w:lineRule="exact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0ED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proofErr w:type="spellEnd"/>
            <w:r w:rsidRPr="00410ED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0ED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86" w:type="dxa"/>
          </w:tcPr>
          <w:p w:rsidR="008D2EE5" w:rsidRPr="00410ED0" w:rsidRDefault="008D2EE5" w:rsidP="00A3428F">
            <w:pPr>
              <w:pStyle w:val="TableParagraph"/>
              <w:ind w:righ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ED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410E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0E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514" w:type="dxa"/>
          </w:tcPr>
          <w:p w:rsidR="008D2EE5" w:rsidRPr="008D2EE5" w:rsidRDefault="008D2EE5" w:rsidP="00A30A30">
            <w:pPr>
              <w:pStyle w:val="TableParagraph"/>
              <w:ind w:left="283" w:right="2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 (аудиторных</w:t>
            </w:r>
            <w:r w:rsidRPr="008D2EE5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D2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занятий)</w:t>
            </w:r>
          </w:p>
          <w:p w:rsidR="008D2EE5" w:rsidRPr="008D2EE5" w:rsidRDefault="008D2EE5" w:rsidP="00A30A30">
            <w:pPr>
              <w:pStyle w:val="TableParagraph"/>
              <w:spacing w:line="233" w:lineRule="exact"/>
              <w:ind w:left="283" w:right="2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D2EE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2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неделю</w:t>
            </w:r>
          </w:p>
        </w:tc>
      </w:tr>
      <w:tr w:rsidR="008D2EE5" w:rsidRPr="00410ED0" w:rsidTr="00A30A30">
        <w:trPr>
          <w:trHeight w:val="1013"/>
        </w:trPr>
        <w:tc>
          <w:tcPr>
            <w:tcW w:w="394" w:type="dxa"/>
          </w:tcPr>
          <w:p w:rsidR="008D2EE5" w:rsidRPr="00410ED0" w:rsidRDefault="008D2EE5" w:rsidP="00A30A30">
            <w:pPr>
              <w:pStyle w:val="TableParagraph"/>
              <w:spacing w:line="251" w:lineRule="exact"/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D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8D2EE5" w:rsidRPr="008D2EE5" w:rsidRDefault="008D2EE5" w:rsidP="00A30A30">
            <w:pPr>
              <w:pStyle w:val="TableParagraph"/>
              <w:spacing w:line="251" w:lineRule="exact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2E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Информационно-</w:t>
            </w:r>
          </w:p>
          <w:p w:rsidR="008D2EE5" w:rsidRPr="008D2EE5" w:rsidRDefault="008D2EE5" w:rsidP="00A30A30">
            <w:pPr>
              <w:pStyle w:val="TableParagraph"/>
              <w:spacing w:before="2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2E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просветительские занятия</w:t>
            </w:r>
            <w:r w:rsidRPr="008D2EE5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D2E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патриотической</w:t>
            </w:r>
            <w:proofErr w:type="gramEnd"/>
            <w:r w:rsidRPr="008D2EE5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D2E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8D2EE5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D2E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нравственной</w:t>
            </w:r>
          </w:p>
          <w:p w:rsidR="008D2EE5" w:rsidRPr="00A3428F" w:rsidRDefault="008D2EE5" w:rsidP="00A30A30">
            <w:pPr>
              <w:pStyle w:val="TableParagraph"/>
              <w:spacing w:line="233" w:lineRule="exact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42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1986" w:type="dxa"/>
          </w:tcPr>
          <w:p w:rsidR="008D2EE5" w:rsidRPr="00410ED0" w:rsidRDefault="008D2EE5" w:rsidP="00A3428F">
            <w:pPr>
              <w:pStyle w:val="TableParagraph"/>
              <w:spacing w:line="242" w:lineRule="auto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10ED0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  <w:r w:rsidRPr="00410ED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10E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410ED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spellEnd"/>
            <w:r w:rsidRPr="00410E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4" w:type="dxa"/>
          </w:tcPr>
          <w:p w:rsidR="008D2EE5" w:rsidRPr="00410ED0" w:rsidRDefault="008D2EE5" w:rsidP="00A30A30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EE5" w:rsidRPr="00410ED0" w:rsidRDefault="008D2EE5" w:rsidP="00A30A30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EE5" w:rsidRPr="00410ED0" w:rsidRDefault="008D2EE5" w:rsidP="00A30A30">
            <w:pPr>
              <w:pStyle w:val="TableParagraph"/>
              <w:spacing w:before="1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EE5" w:rsidRPr="00410ED0" w:rsidTr="00A30A30">
        <w:trPr>
          <w:trHeight w:val="757"/>
        </w:trPr>
        <w:tc>
          <w:tcPr>
            <w:tcW w:w="394" w:type="dxa"/>
          </w:tcPr>
          <w:p w:rsidR="008D2EE5" w:rsidRPr="00410ED0" w:rsidRDefault="008D2EE5" w:rsidP="00A30A30">
            <w:pPr>
              <w:pStyle w:val="TableParagraph"/>
              <w:spacing w:line="251" w:lineRule="exact"/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D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8D2EE5" w:rsidRPr="008D2EE5" w:rsidRDefault="008D2EE5" w:rsidP="00A30A30">
            <w:pPr>
              <w:pStyle w:val="TableParagraph"/>
              <w:ind w:left="107" w:right="9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2E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Занятия</w:t>
            </w:r>
            <w:r w:rsidRPr="008D2EE5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D2E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8D2EE5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D2E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формированию</w:t>
            </w:r>
            <w:r w:rsidRPr="008D2EE5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D2E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функциональной</w:t>
            </w:r>
            <w:r w:rsidRPr="008D2EE5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D2E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грамотности</w:t>
            </w:r>
            <w:r w:rsidRPr="008D2EE5">
              <w:rPr>
                <w:rFonts w:ascii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D2E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8D2EE5" w:rsidRPr="008D2EE5" w:rsidRDefault="008D2EE5" w:rsidP="00A30A30">
            <w:pPr>
              <w:pStyle w:val="TableParagraph"/>
              <w:spacing w:line="252" w:lineRule="exact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:rsidR="008D2EE5" w:rsidRPr="00410ED0" w:rsidRDefault="008D2EE5" w:rsidP="00A30A30">
            <w:pPr>
              <w:pStyle w:val="TableParagraph"/>
              <w:spacing w:line="251" w:lineRule="exact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ED0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  <w:p w:rsidR="008D2EE5" w:rsidRPr="00410ED0" w:rsidRDefault="008D2EE5" w:rsidP="00A30A30">
            <w:pPr>
              <w:pStyle w:val="TableParagraph"/>
              <w:spacing w:before="1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ED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514" w:type="dxa"/>
          </w:tcPr>
          <w:p w:rsidR="008D2EE5" w:rsidRPr="00410ED0" w:rsidRDefault="008D2EE5" w:rsidP="00A30A30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EE5" w:rsidRPr="00410ED0" w:rsidRDefault="008D2EE5" w:rsidP="00A30A30">
            <w:pPr>
              <w:pStyle w:val="TableParagraph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EE5" w:rsidRPr="00410ED0" w:rsidTr="00A30A30">
        <w:trPr>
          <w:trHeight w:val="1033"/>
        </w:trPr>
        <w:tc>
          <w:tcPr>
            <w:tcW w:w="394" w:type="dxa"/>
            <w:tcBorders>
              <w:top w:val="single" w:sz="6" w:space="0" w:color="000000"/>
            </w:tcBorders>
          </w:tcPr>
          <w:p w:rsidR="008D2EE5" w:rsidRPr="00A3428F" w:rsidRDefault="00A3428F" w:rsidP="00A30A30">
            <w:pPr>
              <w:pStyle w:val="TableParagraph"/>
              <w:spacing w:line="249" w:lineRule="exact"/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8D2EE5" w:rsidRPr="008D2EE5" w:rsidRDefault="008D2EE5" w:rsidP="00A30A30">
            <w:pPr>
              <w:tabs>
                <w:tab w:val="left" w:pos="1287"/>
              </w:tabs>
              <w:ind w:right="711"/>
              <w:rPr>
                <w:sz w:val="24"/>
                <w:szCs w:val="24"/>
                <w:lang w:val="ru-RU"/>
              </w:rPr>
            </w:pPr>
            <w:r w:rsidRPr="008D2EE5">
              <w:rPr>
                <w:b/>
                <w:sz w:val="24"/>
                <w:szCs w:val="24"/>
                <w:lang w:val="ru-RU"/>
              </w:rPr>
              <w:t>Занятия,</w:t>
            </w:r>
            <w:r w:rsidRPr="008D2EE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D2EE5">
              <w:rPr>
                <w:b/>
                <w:sz w:val="24"/>
                <w:szCs w:val="24"/>
                <w:lang w:val="ru-RU"/>
              </w:rPr>
              <w:t>направленные</w:t>
            </w:r>
            <w:r w:rsidRPr="008D2EE5">
              <w:rPr>
                <w:sz w:val="24"/>
                <w:szCs w:val="24"/>
                <w:lang w:val="ru-RU"/>
              </w:rPr>
              <w:t xml:space="preserve"> </w:t>
            </w:r>
            <w:r w:rsidRPr="008D2EE5">
              <w:rPr>
                <w:b/>
                <w:sz w:val="24"/>
                <w:szCs w:val="24"/>
                <w:lang w:val="ru-RU"/>
              </w:rPr>
              <w:t xml:space="preserve">на сохранение здоровья </w:t>
            </w:r>
            <w:proofErr w:type="gramStart"/>
            <w:r w:rsidRPr="008D2EE5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8D2EE5">
              <w:rPr>
                <w:b/>
                <w:sz w:val="24"/>
                <w:szCs w:val="24"/>
                <w:lang w:val="ru-RU"/>
              </w:rPr>
              <w:t>»</w:t>
            </w:r>
          </w:p>
          <w:p w:rsidR="008D2EE5" w:rsidRPr="008D2EE5" w:rsidRDefault="008D2EE5" w:rsidP="00A30A30">
            <w:pPr>
              <w:pStyle w:val="TableParagraph"/>
              <w:tabs>
                <w:tab w:val="left" w:pos="2094"/>
                <w:tab w:val="left" w:pos="2233"/>
                <w:tab w:val="left" w:pos="2354"/>
              </w:tabs>
              <w:ind w:left="107" w:right="9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2EE5" w:rsidRPr="008D2EE5" w:rsidRDefault="008D2EE5" w:rsidP="00A30A30">
            <w:pPr>
              <w:pStyle w:val="TableParagraph"/>
              <w:spacing w:line="233" w:lineRule="exact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8D2EE5" w:rsidRPr="00410ED0" w:rsidRDefault="008D2EE5" w:rsidP="00A30A30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ED0">
              <w:rPr>
                <w:rFonts w:ascii="Times New Roman" w:hAnsi="Times New Roman" w:cs="Times New Roman"/>
                <w:sz w:val="24"/>
                <w:szCs w:val="24"/>
              </w:rPr>
              <w:t>Доктора</w:t>
            </w:r>
            <w:proofErr w:type="spellEnd"/>
            <w:r w:rsidRPr="00410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ED0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3514" w:type="dxa"/>
            <w:tcBorders>
              <w:top w:val="single" w:sz="6" w:space="0" w:color="000000"/>
            </w:tcBorders>
          </w:tcPr>
          <w:p w:rsidR="008D2EE5" w:rsidRPr="00410ED0" w:rsidRDefault="008D2EE5" w:rsidP="00A30A30">
            <w:pPr>
              <w:pStyle w:val="TableParagraph"/>
              <w:spacing w:befor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2EE5" w:rsidRPr="00410ED0" w:rsidRDefault="008D2EE5" w:rsidP="00A30A30">
            <w:pPr>
              <w:pStyle w:val="TableParagraph"/>
              <w:spacing w:before="1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E5" w:rsidRPr="00410ED0" w:rsidRDefault="008D2EE5" w:rsidP="00A30A30">
            <w:pPr>
              <w:rPr>
                <w:sz w:val="24"/>
                <w:szCs w:val="24"/>
              </w:rPr>
            </w:pPr>
          </w:p>
          <w:p w:rsidR="008D2EE5" w:rsidRPr="00410ED0" w:rsidRDefault="008D2EE5" w:rsidP="00A30A30">
            <w:pPr>
              <w:rPr>
                <w:sz w:val="24"/>
                <w:szCs w:val="24"/>
              </w:rPr>
            </w:pPr>
          </w:p>
          <w:p w:rsidR="008D2EE5" w:rsidRPr="00410ED0" w:rsidRDefault="008D2EE5" w:rsidP="00A30A30">
            <w:pPr>
              <w:rPr>
                <w:sz w:val="24"/>
                <w:szCs w:val="24"/>
              </w:rPr>
            </w:pPr>
          </w:p>
        </w:tc>
      </w:tr>
      <w:tr w:rsidR="008D2EE5" w:rsidRPr="00410ED0" w:rsidTr="00A30A30">
        <w:trPr>
          <w:trHeight w:val="1527"/>
        </w:trPr>
        <w:tc>
          <w:tcPr>
            <w:tcW w:w="394" w:type="dxa"/>
          </w:tcPr>
          <w:p w:rsidR="008D2EE5" w:rsidRPr="00A3428F" w:rsidRDefault="00A3428F" w:rsidP="00A30A30">
            <w:pPr>
              <w:pStyle w:val="TableParagraph"/>
              <w:spacing w:line="251" w:lineRule="exact"/>
              <w:ind w:left="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</w:p>
          <w:p w:rsidR="008D2EE5" w:rsidRPr="00410ED0" w:rsidRDefault="008D2EE5" w:rsidP="00A30A30">
            <w:pPr>
              <w:rPr>
                <w:sz w:val="24"/>
                <w:szCs w:val="24"/>
              </w:rPr>
            </w:pPr>
          </w:p>
          <w:p w:rsidR="008D2EE5" w:rsidRPr="00410ED0" w:rsidRDefault="008D2EE5" w:rsidP="00A30A30">
            <w:pPr>
              <w:rPr>
                <w:sz w:val="24"/>
                <w:szCs w:val="24"/>
              </w:rPr>
            </w:pPr>
          </w:p>
          <w:p w:rsidR="008D2EE5" w:rsidRPr="00410ED0" w:rsidRDefault="008D2EE5" w:rsidP="00A30A30">
            <w:pPr>
              <w:rPr>
                <w:sz w:val="24"/>
                <w:szCs w:val="24"/>
              </w:rPr>
            </w:pPr>
          </w:p>
          <w:p w:rsidR="008D2EE5" w:rsidRPr="00410ED0" w:rsidRDefault="008D2EE5" w:rsidP="00A30A30">
            <w:pPr>
              <w:rPr>
                <w:sz w:val="24"/>
                <w:szCs w:val="24"/>
              </w:rPr>
            </w:pPr>
          </w:p>
          <w:p w:rsidR="008D2EE5" w:rsidRPr="00410ED0" w:rsidRDefault="008D2EE5" w:rsidP="00A30A30">
            <w:pPr>
              <w:rPr>
                <w:sz w:val="24"/>
                <w:szCs w:val="24"/>
              </w:rPr>
            </w:pPr>
          </w:p>
          <w:p w:rsidR="008D2EE5" w:rsidRPr="00410ED0" w:rsidRDefault="008D2EE5" w:rsidP="00A30A30">
            <w:pPr>
              <w:rPr>
                <w:sz w:val="24"/>
                <w:szCs w:val="24"/>
              </w:rPr>
            </w:pPr>
          </w:p>
          <w:p w:rsidR="008D2EE5" w:rsidRPr="00410ED0" w:rsidRDefault="008D2EE5" w:rsidP="00A30A30">
            <w:pPr>
              <w:rPr>
                <w:sz w:val="24"/>
                <w:szCs w:val="24"/>
              </w:rPr>
            </w:pPr>
          </w:p>
          <w:p w:rsidR="008D2EE5" w:rsidRPr="00410ED0" w:rsidRDefault="008D2EE5" w:rsidP="00A30A30">
            <w:pPr>
              <w:rPr>
                <w:sz w:val="24"/>
                <w:szCs w:val="24"/>
              </w:rPr>
            </w:pPr>
          </w:p>
          <w:p w:rsidR="008D2EE5" w:rsidRPr="00410ED0" w:rsidRDefault="008D2EE5" w:rsidP="00A30A30">
            <w:pPr>
              <w:rPr>
                <w:sz w:val="24"/>
                <w:szCs w:val="24"/>
              </w:rPr>
            </w:pPr>
          </w:p>
          <w:p w:rsidR="008D2EE5" w:rsidRPr="00410ED0" w:rsidRDefault="008D2EE5" w:rsidP="00A30A30">
            <w:pPr>
              <w:rPr>
                <w:sz w:val="24"/>
                <w:szCs w:val="24"/>
              </w:rPr>
            </w:pPr>
          </w:p>
          <w:p w:rsidR="008D2EE5" w:rsidRPr="00410ED0" w:rsidRDefault="008D2EE5" w:rsidP="00A30A30">
            <w:pPr>
              <w:rPr>
                <w:sz w:val="24"/>
                <w:szCs w:val="24"/>
              </w:rPr>
            </w:pPr>
          </w:p>
          <w:p w:rsidR="008D2EE5" w:rsidRPr="00410ED0" w:rsidRDefault="008D2EE5" w:rsidP="00A30A3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D2EE5" w:rsidRPr="008D2EE5" w:rsidRDefault="008D2EE5" w:rsidP="00A30A30">
            <w:pPr>
              <w:tabs>
                <w:tab w:val="left" w:pos="1287"/>
              </w:tabs>
              <w:ind w:right="711"/>
              <w:rPr>
                <w:sz w:val="24"/>
                <w:szCs w:val="24"/>
                <w:lang w:val="ru-RU"/>
              </w:rPr>
            </w:pPr>
            <w:r w:rsidRPr="008D2EE5">
              <w:rPr>
                <w:b/>
                <w:sz w:val="24"/>
                <w:szCs w:val="24"/>
                <w:lang w:val="ru-RU"/>
              </w:rPr>
              <w:t xml:space="preserve">Занятия, направленные </w:t>
            </w:r>
            <w:r w:rsidRPr="008D2EE5">
              <w:rPr>
                <w:sz w:val="24"/>
                <w:szCs w:val="24"/>
                <w:lang w:val="ru-RU"/>
              </w:rPr>
              <w:t xml:space="preserve">на физическое развитие </w:t>
            </w:r>
            <w:proofErr w:type="gramStart"/>
            <w:r w:rsidRPr="008D2EE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8D2EE5">
              <w:rPr>
                <w:sz w:val="24"/>
                <w:szCs w:val="24"/>
                <w:lang w:val="ru-RU"/>
              </w:rPr>
              <w:t>.</w:t>
            </w:r>
          </w:p>
          <w:p w:rsidR="008D2EE5" w:rsidRPr="008D2EE5" w:rsidRDefault="008D2EE5" w:rsidP="00A30A30">
            <w:pPr>
              <w:pStyle w:val="TableParagraph"/>
              <w:ind w:left="107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:rsidR="008D2EE5" w:rsidRPr="00410ED0" w:rsidRDefault="008D2EE5" w:rsidP="00A30A30">
            <w:pPr>
              <w:pStyle w:val="TableParagraph"/>
              <w:ind w:left="104" w:righ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ED0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410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E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514" w:type="dxa"/>
          </w:tcPr>
          <w:p w:rsidR="008D2EE5" w:rsidRPr="00410ED0" w:rsidRDefault="008D2EE5" w:rsidP="00A30A30">
            <w:pPr>
              <w:pStyle w:val="TableParagraph"/>
              <w:spacing w:before="1"/>
              <w:ind w:lef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2EE5" w:rsidRPr="00410ED0" w:rsidRDefault="008D2EE5" w:rsidP="00A30A30">
            <w:pPr>
              <w:rPr>
                <w:sz w:val="24"/>
                <w:szCs w:val="24"/>
              </w:rPr>
            </w:pPr>
          </w:p>
          <w:p w:rsidR="008D2EE5" w:rsidRPr="00410ED0" w:rsidRDefault="008D2EE5" w:rsidP="00A30A30">
            <w:pPr>
              <w:rPr>
                <w:sz w:val="24"/>
                <w:szCs w:val="24"/>
              </w:rPr>
            </w:pPr>
          </w:p>
          <w:p w:rsidR="008D2EE5" w:rsidRPr="00410ED0" w:rsidRDefault="008D2EE5" w:rsidP="00A30A30">
            <w:pPr>
              <w:rPr>
                <w:sz w:val="24"/>
                <w:szCs w:val="24"/>
              </w:rPr>
            </w:pPr>
          </w:p>
          <w:p w:rsidR="008D2EE5" w:rsidRPr="00410ED0" w:rsidRDefault="008D2EE5" w:rsidP="00A30A30">
            <w:pPr>
              <w:rPr>
                <w:sz w:val="24"/>
                <w:szCs w:val="24"/>
              </w:rPr>
            </w:pPr>
          </w:p>
          <w:p w:rsidR="008D2EE5" w:rsidRPr="00410ED0" w:rsidRDefault="008D2EE5" w:rsidP="00A30A30">
            <w:pPr>
              <w:rPr>
                <w:sz w:val="24"/>
                <w:szCs w:val="24"/>
              </w:rPr>
            </w:pPr>
          </w:p>
          <w:p w:rsidR="008D2EE5" w:rsidRPr="00410ED0" w:rsidRDefault="008D2EE5" w:rsidP="00A30A30">
            <w:pPr>
              <w:rPr>
                <w:sz w:val="24"/>
                <w:szCs w:val="24"/>
              </w:rPr>
            </w:pPr>
          </w:p>
          <w:p w:rsidR="008D2EE5" w:rsidRPr="00410ED0" w:rsidRDefault="008D2EE5" w:rsidP="00A30A30">
            <w:pPr>
              <w:rPr>
                <w:sz w:val="24"/>
                <w:szCs w:val="24"/>
              </w:rPr>
            </w:pPr>
          </w:p>
          <w:p w:rsidR="008D2EE5" w:rsidRPr="00410ED0" w:rsidRDefault="008D2EE5" w:rsidP="00A30A30">
            <w:pPr>
              <w:rPr>
                <w:sz w:val="24"/>
                <w:szCs w:val="24"/>
              </w:rPr>
            </w:pPr>
          </w:p>
          <w:p w:rsidR="008D2EE5" w:rsidRPr="00410ED0" w:rsidRDefault="008D2EE5" w:rsidP="00A30A30">
            <w:pPr>
              <w:rPr>
                <w:sz w:val="24"/>
                <w:szCs w:val="24"/>
              </w:rPr>
            </w:pPr>
          </w:p>
          <w:p w:rsidR="008D2EE5" w:rsidRPr="00410ED0" w:rsidRDefault="008D2EE5" w:rsidP="00A30A30">
            <w:pPr>
              <w:rPr>
                <w:sz w:val="24"/>
                <w:szCs w:val="24"/>
              </w:rPr>
            </w:pPr>
          </w:p>
          <w:p w:rsidR="008D2EE5" w:rsidRPr="00410ED0" w:rsidRDefault="008D2EE5" w:rsidP="00A30A30">
            <w:pPr>
              <w:rPr>
                <w:sz w:val="24"/>
                <w:szCs w:val="24"/>
              </w:rPr>
            </w:pPr>
          </w:p>
          <w:p w:rsidR="008D2EE5" w:rsidRPr="00410ED0" w:rsidRDefault="008D2EE5" w:rsidP="00A30A30">
            <w:pPr>
              <w:rPr>
                <w:sz w:val="24"/>
                <w:szCs w:val="24"/>
              </w:rPr>
            </w:pPr>
          </w:p>
        </w:tc>
      </w:tr>
      <w:tr w:rsidR="008D2EE5" w:rsidRPr="00410ED0" w:rsidTr="00A30A30">
        <w:trPr>
          <w:trHeight w:val="504"/>
        </w:trPr>
        <w:tc>
          <w:tcPr>
            <w:tcW w:w="394" w:type="dxa"/>
          </w:tcPr>
          <w:p w:rsidR="008D2EE5" w:rsidRPr="00410ED0" w:rsidRDefault="008D2EE5" w:rsidP="00A30A3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2EE5" w:rsidRPr="008D2EE5" w:rsidRDefault="008D2EE5" w:rsidP="00A30A30">
            <w:pPr>
              <w:pStyle w:val="TableParagraph"/>
              <w:spacing w:line="250" w:lineRule="exact"/>
              <w:ind w:left="287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  <w:r w:rsidRPr="008D2EE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2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8D2E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2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  <w:p w:rsidR="008D2EE5" w:rsidRPr="008D2EE5" w:rsidRDefault="008D2EE5" w:rsidP="00A3428F">
            <w:pPr>
              <w:pStyle w:val="TableParagraph"/>
              <w:spacing w:before="1" w:line="233" w:lineRule="exact"/>
              <w:ind w:left="287" w:right="2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:rsidR="008D2EE5" w:rsidRPr="008D2EE5" w:rsidRDefault="008D2EE5" w:rsidP="00A30A3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4" w:type="dxa"/>
          </w:tcPr>
          <w:p w:rsidR="008D2EE5" w:rsidRPr="00A3428F" w:rsidRDefault="00A3428F" w:rsidP="00A30A30">
            <w:pPr>
              <w:pStyle w:val="TableParagraph"/>
              <w:spacing w:line="250" w:lineRule="exact"/>
              <w:ind w:left="1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8D2EE5" w:rsidRPr="00410ED0" w:rsidRDefault="008D2EE5" w:rsidP="008D2EE5">
      <w:pPr>
        <w:spacing w:line="250" w:lineRule="exact"/>
        <w:jc w:val="both"/>
        <w:rPr>
          <w:sz w:val="24"/>
          <w:szCs w:val="24"/>
        </w:rPr>
        <w:sectPr w:rsidR="008D2EE5" w:rsidRPr="00410ED0">
          <w:pgSz w:w="11910" w:h="16840"/>
          <w:pgMar w:top="1040" w:right="140" w:bottom="280" w:left="600" w:header="720" w:footer="720" w:gutter="0"/>
          <w:cols w:space="720"/>
        </w:sectPr>
      </w:pPr>
    </w:p>
    <w:p w:rsidR="00A3428F" w:rsidRDefault="00A3428F" w:rsidP="00A3428F">
      <w:pPr>
        <w:pStyle w:val="Default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</w:t>
      </w:r>
      <w:r w:rsidRPr="0066074C">
        <w:rPr>
          <w:b/>
          <w:sz w:val="28"/>
          <w:szCs w:val="28"/>
        </w:rPr>
        <w:t xml:space="preserve"> </w:t>
      </w:r>
      <w:proofErr w:type="gramStart"/>
      <w:r w:rsidRPr="0066074C">
        <w:rPr>
          <w:b/>
          <w:sz w:val="28"/>
          <w:szCs w:val="28"/>
        </w:rPr>
        <w:t>внеурочной</w:t>
      </w:r>
      <w:proofErr w:type="gramEnd"/>
      <w:r w:rsidRPr="0066074C">
        <w:rPr>
          <w:b/>
          <w:sz w:val="28"/>
          <w:szCs w:val="28"/>
        </w:rPr>
        <w:t xml:space="preserve"> </w:t>
      </w:r>
    </w:p>
    <w:p w:rsidR="00A3428F" w:rsidRPr="0066074C" w:rsidRDefault="00A3428F" w:rsidP="00A3428F">
      <w:pPr>
        <w:pStyle w:val="Defaul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в V - </w:t>
      </w:r>
      <w:r w:rsidRPr="0066074C"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X</w:t>
      </w:r>
      <w:r w:rsidRPr="0066074C">
        <w:rPr>
          <w:b/>
          <w:sz w:val="28"/>
          <w:szCs w:val="28"/>
        </w:rPr>
        <w:t xml:space="preserve"> классах</w:t>
      </w:r>
    </w:p>
    <w:p w:rsidR="00A3428F" w:rsidRPr="009E47F7" w:rsidRDefault="00A3428F" w:rsidP="00A3428F">
      <w:pPr>
        <w:pStyle w:val="Default"/>
        <w:ind w:firstLine="709"/>
        <w:jc w:val="both"/>
        <w:rPr>
          <w:color w:val="auto"/>
        </w:rPr>
      </w:pPr>
    </w:p>
    <w:p w:rsidR="00A3428F" w:rsidRPr="00903836" w:rsidRDefault="00A3428F" w:rsidP="00A3428F">
      <w:pPr>
        <w:pStyle w:val="Default"/>
        <w:ind w:firstLine="709"/>
        <w:jc w:val="both"/>
      </w:pPr>
      <w:r w:rsidRPr="009E47F7">
        <w:rPr>
          <w:color w:val="auto"/>
        </w:rPr>
        <w:t xml:space="preserve">Программа организации внеурочной деятельности </w:t>
      </w:r>
      <w:r w:rsidRPr="009E47F7">
        <w:rPr>
          <w:b/>
          <w:color w:val="auto"/>
        </w:rPr>
        <w:t xml:space="preserve">в V - </w:t>
      </w:r>
      <w:r w:rsidRPr="00903836">
        <w:rPr>
          <w:b/>
        </w:rPr>
        <w:t>I</w:t>
      </w:r>
      <w:r w:rsidRPr="00903836">
        <w:rPr>
          <w:b/>
          <w:lang w:val="en-US"/>
        </w:rPr>
        <w:t>X</w:t>
      </w:r>
      <w:r w:rsidRPr="009E47F7">
        <w:rPr>
          <w:b/>
          <w:color w:val="auto"/>
        </w:rPr>
        <w:t xml:space="preserve"> классах</w:t>
      </w:r>
      <w:r w:rsidRPr="009E47F7">
        <w:rPr>
          <w:color w:val="auto"/>
        </w:rPr>
        <w:t xml:space="preserve"> состоит из </w:t>
      </w:r>
      <w:r>
        <w:rPr>
          <w:color w:val="auto"/>
        </w:rPr>
        <w:t>5</w:t>
      </w:r>
    </w:p>
    <w:p w:rsidR="00A3428F" w:rsidRPr="00CC4957" w:rsidRDefault="00A3428F" w:rsidP="00A3428F">
      <w:pPr>
        <w:pStyle w:val="Default"/>
        <w:jc w:val="both"/>
      </w:pPr>
      <w:r w:rsidRPr="00CC4957">
        <w:t>рабочих программ</w:t>
      </w:r>
      <w:r>
        <w:t xml:space="preserve">: </w:t>
      </w:r>
    </w:p>
    <w:p w:rsidR="00A3428F" w:rsidRPr="00CC4957" w:rsidRDefault="00A3428F" w:rsidP="00A3428F">
      <w:pPr>
        <w:pStyle w:val="Default"/>
        <w:jc w:val="both"/>
      </w:pPr>
      <w:r w:rsidRPr="00CC4957">
        <w:t xml:space="preserve">1. </w:t>
      </w:r>
      <w:r w:rsidRPr="00CC4957">
        <w:rPr>
          <w:b/>
        </w:rPr>
        <w:t>Спортивно–оздоровительное направление</w:t>
      </w:r>
      <w:r w:rsidRPr="00CC4957">
        <w:t xml:space="preserve"> закл</w:t>
      </w:r>
      <w:r>
        <w:t xml:space="preserve">ючается в формировании знаний, </w:t>
      </w:r>
      <w:r w:rsidRPr="00CC4957">
        <w:t xml:space="preserve">установок, личностных ориентиров и </w:t>
      </w:r>
      <w:r>
        <w:t xml:space="preserve">норм поведения, обеспечивающих </w:t>
      </w:r>
      <w:r w:rsidRPr="00CC4957">
        <w:t>сохранение и укрепление физического, психологи</w:t>
      </w:r>
      <w:r>
        <w:t xml:space="preserve">ческого и социального здоровья </w:t>
      </w:r>
      <w:r w:rsidRPr="00CC4957">
        <w:t>обучающихся как одной из ценностны</w:t>
      </w:r>
      <w:r>
        <w:t xml:space="preserve">х составляющих, способствующих </w:t>
      </w:r>
      <w:r w:rsidRPr="00CC4957">
        <w:t>познавательному и эмоциональному развитию ребен</w:t>
      </w:r>
      <w:r>
        <w:t xml:space="preserve">ка, достижению планируемых </w:t>
      </w:r>
      <w:r w:rsidRPr="00CC4957">
        <w:t>результатов освоения основной образовательн</w:t>
      </w:r>
      <w:r>
        <w:t xml:space="preserve">ой программы. Во время занятий </w:t>
      </w:r>
      <w:r w:rsidRPr="00CC4957">
        <w:t>формируется культура здорового и безопасн</w:t>
      </w:r>
      <w:r>
        <w:t xml:space="preserve">ого образа жизни; используется </w:t>
      </w:r>
      <w:r w:rsidRPr="00CC4957">
        <w:t>оптимальный двигательный режим для</w:t>
      </w:r>
      <w:r>
        <w:t xml:space="preserve"> детей с учетом их возрастных, </w:t>
      </w:r>
      <w:r w:rsidRPr="00CC4957">
        <w:t>психологических и иных особенностей; разв</w:t>
      </w:r>
      <w:r>
        <w:t xml:space="preserve">иваются потребности в занятиях физической культурой и спортом. По итогам работы в данном направлении проводятся конкурсы, соревнования, показательные выступления. </w:t>
      </w:r>
    </w:p>
    <w:p w:rsidR="00A3428F" w:rsidRPr="00CC4957" w:rsidRDefault="00A3428F" w:rsidP="00A3428F">
      <w:pPr>
        <w:pStyle w:val="Default"/>
        <w:jc w:val="center"/>
        <w:rPr>
          <w:u w:val="single"/>
        </w:rPr>
      </w:pPr>
      <w:r>
        <w:rPr>
          <w:u w:val="single"/>
        </w:rPr>
        <w:t>Программа</w:t>
      </w:r>
      <w:r w:rsidRPr="00CC4957">
        <w:rPr>
          <w:u w:val="single"/>
        </w:rPr>
        <w:t>:</w:t>
      </w:r>
    </w:p>
    <w:p w:rsidR="00A3428F" w:rsidRDefault="00A3428F" w:rsidP="00A3428F">
      <w:pPr>
        <w:pStyle w:val="a5"/>
        <w:numPr>
          <w:ilvl w:val="0"/>
          <w:numId w:val="4"/>
        </w:numPr>
        <w:adjustRightInd w:val="0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«Спортивный час»</w:t>
      </w:r>
      <w:r w:rsidRPr="0066074C">
        <w:rPr>
          <w:color w:val="000000"/>
          <w:sz w:val="24"/>
          <w:szCs w:val="24"/>
        </w:rPr>
        <w:t xml:space="preserve"> (формирует разносторонне развитую личность, способную активно использовать ценности физических упражнений для укрепления и длительного сохранения собственного здоровья);</w:t>
      </w:r>
    </w:p>
    <w:p w:rsidR="00A3428F" w:rsidRPr="00F57529" w:rsidRDefault="00A3428F" w:rsidP="00A3428F">
      <w:pPr>
        <w:pStyle w:val="Default"/>
        <w:jc w:val="both"/>
      </w:pPr>
    </w:p>
    <w:p w:rsidR="00A3428F" w:rsidRPr="00CC4957" w:rsidRDefault="00A3428F" w:rsidP="00A3428F">
      <w:pPr>
        <w:pStyle w:val="Default"/>
        <w:jc w:val="both"/>
      </w:pPr>
      <w:r w:rsidRPr="00CC4957">
        <w:t xml:space="preserve">2. </w:t>
      </w:r>
      <w:r w:rsidRPr="007906E7">
        <w:rPr>
          <w:b/>
        </w:rPr>
        <w:t>Духовно-нравственное направление</w:t>
      </w:r>
      <w:r w:rsidRPr="00CC4957">
        <w:t xml:space="preserve"> обеспечивае</w:t>
      </w:r>
      <w:r>
        <w:t xml:space="preserve">т развитие обучающихся в </w:t>
      </w:r>
      <w:r w:rsidRPr="00CC4957">
        <w:t>единстве урочной, внеурочной и внешколь</w:t>
      </w:r>
      <w:r>
        <w:t xml:space="preserve">ной деятельности, в совместной </w:t>
      </w:r>
      <w:r w:rsidRPr="00CC4957">
        <w:t>педагогической работе школы, семьи и других</w:t>
      </w:r>
      <w:r>
        <w:t xml:space="preserve"> институтов общества. </w:t>
      </w:r>
      <w:proofErr w:type="gramStart"/>
      <w:r>
        <w:t xml:space="preserve">В основу </w:t>
      </w:r>
      <w:r w:rsidRPr="00CC4957">
        <w:t>работы по данному направлению положены к</w:t>
      </w:r>
      <w:r>
        <w:t xml:space="preserve">лючевые воспитательные задачи, </w:t>
      </w:r>
      <w:r w:rsidRPr="00CC4957">
        <w:t>базовые национальные ценности росс</w:t>
      </w:r>
      <w:r>
        <w:t xml:space="preserve">ийского общества, формирование </w:t>
      </w:r>
      <w:r w:rsidRPr="00CC4957">
        <w:t>общечеловеческих ценностей в контексте разв</w:t>
      </w:r>
      <w:r>
        <w:t xml:space="preserve">ития у обучающихся гражданской </w:t>
      </w:r>
      <w:r w:rsidRPr="00CC4957">
        <w:t>идентичности; воспитание нравственного, о</w:t>
      </w:r>
      <w:r>
        <w:t xml:space="preserve">тветственного, инициативного и </w:t>
      </w:r>
      <w:r w:rsidRPr="00CC4957">
        <w:t>компетентного гражданина России; приобщение обучающихс</w:t>
      </w:r>
      <w:r>
        <w:t xml:space="preserve">я к культурным </w:t>
      </w:r>
      <w:r w:rsidRPr="00CC4957">
        <w:t xml:space="preserve">ценностям своей этнической или социокультурной группы; последовательное </w:t>
      </w:r>
      <w:proofErr w:type="gramEnd"/>
    </w:p>
    <w:p w:rsidR="00A3428F" w:rsidRPr="00CC4957" w:rsidRDefault="00A3428F" w:rsidP="00A3428F">
      <w:pPr>
        <w:pStyle w:val="Default"/>
        <w:jc w:val="both"/>
      </w:pPr>
      <w:r w:rsidRPr="00CC4957">
        <w:t>расширение и укрепление ценностно-смыслово</w:t>
      </w:r>
      <w:r>
        <w:t xml:space="preserve">й сферы личности; формирование </w:t>
      </w:r>
      <w:r w:rsidRPr="00CC4957">
        <w:t>духовной культуры, привитие люб</w:t>
      </w:r>
      <w:r>
        <w:t xml:space="preserve">ви к малой Родине, гражданской </w:t>
      </w:r>
      <w:r w:rsidRPr="00CC4957">
        <w:t>ответственности и чувства патриотизма, п</w:t>
      </w:r>
      <w:r>
        <w:t xml:space="preserve">озитивного отношения к базовым </w:t>
      </w:r>
      <w:r w:rsidRPr="00CC4957">
        <w:t>ценностям общества. По итогам работы в</w:t>
      </w:r>
      <w:r>
        <w:t xml:space="preserve"> данном направлении проводятся коллективные творческие дела, выступления, защиты</w:t>
      </w:r>
      <w:r w:rsidRPr="00CC4957">
        <w:t xml:space="preserve"> проектов. </w:t>
      </w:r>
    </w:p>
    <w:p w:rsidR="00A3428F" w:rsidRPr="007906E7" w:rsidRDefault="00A3428F" w:rsidP="00A3428F">
      <w:pPr>
        <w:pStyle w:val="Default"/>
        <w:jc w:val="center"/>
        <w:rPr>
          <w:u w:val="single"/>
        </w:rPr>
      </w:pPr>
      <w:r w:rsidRPr="007906E7">
        <w:rPr>
          <w:u w:val="single"/>
        </w:rPr>
        <w:t>Программы:</w:t>
      </w:r>
    </w:p>
    <w:p w:rsidR="00A3428F" w:rsidRDefault="00A3428F" w:rsidP="00A3428F">
      <w:pPr>
        <w:pStyle w:val="Default"/>
        <w:numPr>
          <w:ilvl w:val="0"/>
          <w:numId w:val="5"/>
        </w:numPr>
        <w:jc w:val="both"/>
      </w:pPr>
      <w:r w:rsidRPr="00CC4957">
        <w:t>«</w:t>
      </w:r>
      <w:r>
        <w:t>Основы духовно-нравственной культуры народов России</w:t>
      </w:r>
      <w:r w:rsidRPr="00CC4957">
        <w:t xml:space="preserve">» </w:t>
      </w:r>
      <w:r>
        <w:t>(</w:t>
      </w:r>
      <w:r w:rsidRPr="00DC68A2">
        <w:rPr>
          <w:lang w:eastAsia="ru-RU"/>
        </w:rPr>
        <w:t>формировани</w:t>
      </w:r>
      <w:r>
        <w:rPr>
          <w:lang w:eastAsia="ru-RU"/>
        </w:rPr>
        <w:t>е</w:t>
      </w:r>
      <w:r w:rsidRPr="00DC68A2">
        <w:rPr>
          <w:lang w:eastAsia="ru-RU"/>
        </w:rPr>
        <w:t xml:space="preserve"> ценностных ориентаций учащихся, воспитани</w:t>
      </w:r>
      <w:r>
        <w:rPr>
          <w:lang w:eastAsia="ru-RU"/>
        </w:rPr>
        <w:t>е</w:t>
      </w:r>
      <w:r w:rsidRPr="00DC68A2">
        <w:rPr>
          <w:lang w:eastAsia="ru-RU"/>
        </w:rPr>
        <w:t xml:space="preserve"> у подростков мотивации к осознанному нравственному поведению, основанному на знании культурной специфики </w:t>
      </w:r>
      <w:r>
        <w:rPr>
          <w:lang w:eastAsia="ru-RU"/>
        </w:rPr>
        <w:t>народов РФ)</w:t>
      </w:r>
    </w:p>
    <w:p w:rsidR="00A3428F" w:rsidRDefault="00A3428F" w:rsidP="00A3428F">
      <w:pPr>
        <w:pStyle w:val="Default"/>
        <w:numPr>
          <w:ilvl w:val="0"/>
          <w:numId w:val="5"/>
        </w:numPr>
      </w:pPr>
      <w:proofErr w:type="gramStart"/>
      <w:r>
        <w:t>«Краеведение» (формирование у обучающихся любви и гордости к своему краю)</w:t>
      </w:r>
      <w:proofErr w:type="gramEnd"/>
    </w:p>
    <w:p w:rsidR="00A3428F" w:rsidRPr="00CC4957" w:rsidRDefault="00A3428F" w:rsidP="00A3428F">
      <w:pPr>
        <w:pStyle w:val="Default"/>
        <w:jc w:val="both"/>
      </w:pPr>
    </w:p>
    <w:p w:rsidR="00A3428F" w:rsidRPr="007906E7" w:rsidRDefault="00A3428F" w:rsidP="00A3428F">
      <w:pPr>
        <w:pStyle w:val="Default"/>
        <w:jc w:val="both"/>
        <w:rPr>
          <w:b/>
        </w:rPr>
      </w:pPr>
      <w:r w:rsidRPr="00CC4957">
        <w:t xml:space="preserve">3. </w:t>
      </w:r>
      <w:proofErr w:type="gramStart"/>
      <w:r w:rsidRPr="00CC4957">
        <w:t xml:space="preserve">В основу организации внеурочной деятельности в рамках </w:t>
      </w:r>
      <w:r>
        <w:rPr>
          <w:b/>
        </w:rPr>
        <w:t xml:space="preserve">социального </w:t>
      </w:r>
      <w:r w:rsidRPr="007906E7">
        <w:rPr>
          <w:b/>
        </w:rPr>
        <w:t xml:space="preserve">направления </w:t>
      </w:r>
      <w:r w:rsidRPr="00CC4957">
        <w:t>положена проблема формирования сознательного гражданина с прочными убеждениями, воспитания ценностного отношения к окружающей среде, людям; формирования социально-трудовой компетенции, воспитания с ранних лет коллективизма, требовательности к себе и друг другу, честности и правдивости, стойкости, трудолюбия, потребнос</w:t>
      </w:r>
      <w:r>
        <w:t xml:space="preserve">ти приносить пользу окружающим, </w:t>
      </w:r>
      <w:r w:rsidRPr="00CC4957">
        <w:t xml:space="preserve">целенаправленно формировать мотивационно - </w:t>
      </w:r>
      <w:proofErr w:type="spellStart"/>
      <w:r w:rsidRPr="00CC4957">
        <w:t>потребнос</w:t>
      </w:r>
      <w:r>
        <w:t>тную</w:t>
      </w:r>
      <w:proofErr w:type="spellEnd"/>
      <w:r>
        <w:t xml:space="preserve"> сферу растущего </w:t>
      </w:r>
      <w:r w:rsidRPr="00CC4957">
        <w:t>человека.</w:t>
      </w:r>
      <w:proofErr w:type="gramEnd"/>
      <w:r w:rsidRPr="00CC4957">
        <w:t xml:space="preserve"> Без усвоения норм взаимоотношений невозможно формирование социальной активности, в процессе развития которой происходит повышение уровня самоопределения ребенка, расширение понимания им своего места в системе отношений «я и мои сверстники», «я и взрослые», «я и общество». Критерием оценки выполнения программ социального направления является не просто ее продукт (он может быть минимален), а степень </w:t>
      </w:r>
      <w:proofErr w:type="spellStart"/>
      <w:r w:rsidRPr="00CC4957">
        <w:t>сформированности</w:t>
      </w:r>
      <w:proofErr w:type="spellEnd"/>
      <w:r w:rsidRPr="00CC4957">
        <w:t xml:space="preserve"> </w:t>
      </w:r>
    </w:p>
    <w:p w:rsidR="00A3428F" w:rsidRPr="00CC4957" w:rsidRDefault="00A3428F" w:rsidP="00A3428F">
      <w:pPr>
        <w:pStyle w:val="Default"/>
        <w:jc w:val="both"/>
      </w:pPr>
      <w:r w:rsidRPr="00CC4957">
        <w:lastRenderedPageBreak/>
        <w:t>ответстве</w:t>
      </w:r>
      <w:r>
        <w:t>нного отношения к общему делу. По итогам работы в данном направлении проводятся игры, защиты проектов.</w:t>
      </w:r>
    </w:p>
    <w:p w:rsidR="00A3428F" w:rsidRPr="007906E7" w:rsidRDefault="00A3428F" w:rsidP="00A3428F">
      <w:pPr>
        <w:pStyle w:val="Default"/>
        <w:jc w:val="center"/>
        <w:rPr>
          <w:u w:val="single"/>
        </w:rPr>
      </w:pPr>
      <w:r>
        <w:rPr>
          <w:u w:val="single"/>
        </w:rPr>
        <w:t>Программа</w:t>
      </w:r>
      <w:r w:rsidRPr="007906E7">
        <w:rPr>
          <w:u w:val="single"/>
        </w:rPr>
        <w:t>:</w:t>
      </w:r>
    </w:p>
    <w:p w:rsidR="00A3428F" w:rsidRPr="004F51C9" w:rsidRDefault="00A3428F" w:rsidP="00A3428F">
      <w:pPr>
        <w:pStyle w:val="Default"/>
        <w:numPr>
          <w:ilvl w:val="0"/>
          <w:numId w:val="6"/>
        </w:numPr>
        <w:jc w:val="both"/>
      </w:pPr>
      <w:r>
        <w:rPr>
          <w:bCs/>
        </w:rPr>
        <w:t xml:space="preserve"> «История России. Реформы и реформаторы» (у</w:t>
      </w:r>
      <w:r>
        <w:t>чит общечеловеческим ценностям, позволяет обучающимся ознакомиться со многими интересными вопросами истории)</w:t>
      </w:r>
    </w:p>
    <w:p w:rsidR="00A3428F" w:rsidRPr="00CC4957" w:rsidRDefault="00A3428F" w:rsidP="00A3428F">
      <w:pPr>
        <w:pStyle w:val="Default"/>
        <w:jc w:val="both"/>
      </w:pPr>
      <w:r w:rsidRPr="00CC4957">
        <w:t xml:space="preserve">5. </w:t>
      </w:r>
      <w:proofErr w:type="gramStart"/>
      <w:r w:rsidRPr="00585537">
        <w:rPr>
          <w:b/>
        </w:rPr>
        <w:t>Общекультурное направление</w:t>
      </w:r>
      <w:r w:rsidRPr="00CC4957">
        <w:t xml:space="preserve"> способс</w:t>
      </w:r>
      <w:r>
        <w:t xml:space="preserve">твует воспитанию способности к </w:t>
      </w:r>
      <w:r w:rsidRPr="00CC4957">
        <w:t>духовному развитию, нравственному самос</w:t>
      </w:r>
      <w:r>
        <w:t xml:space="preserve">овершенствованию, формированию </w:t>
      </w:r>
      <w:r w:rsidRPr="00CC4957">
        <w:t>ценностных ориентаций, развити</w:t>
      </w:r>
      <w:r>
        <w:t xml:space="preserve">е обшей культуры, знакомству с </w:t>
      </w:r>
      <w:r w:rsidRPr="00CC4957">
        <w:t xml:space="preserve">общечеловеческими ценностями мировой </w:t>
      </w:r>
      <w:r>
        <w:t xml:space="preserve">культуры, духовными ценностями </w:t>
      </w:r>
      <w:r w:rsidRPr="00CC4957">
        <w:t>отечественной культуры, нра</w:t>
      </w:r>
      <w:r>
        <w:t xml:space="preserve">вственно-этическими ценностями </w:t>
      </w:r>
      <w:r w:rsidRPr="00CC4957">
        <w:t>многонационального народа России и н</w:t>
      </w:r>
      <w:r>
        <w:t xml:space="preserve">ародов других стран, развивает </w:t>
      </w:r>
      <w:r w:rsidRPr="00CC4957">
        <w:t>эмоциональную сферу ребенка, чувства прекра</w:t>
      </w:r>
      <w:r>
        <w:t xml:space="preserve">сного, творческие способности, </w:t>
      </w:r>
      <w:r w:rsidRPr="00CC4957">
        <w:t>формирует коммуникативную и общекул</w:t>
      </w:r>
      <w:r>
        <w:t xml:space="preserve">ьтурную компетенции, формирует </w:t>
      </w:r>
      <w:r w:rsidRPr="00CC4957">
        <w:t>активную жизненную позицию.</w:t>
      </w:r>
      <w:proofErr w:type="gramEnd"/>
      <w:r w:rsidRPr="00CC4957">
        <w:t xml:space="preserve"> </w:t>
      </w:r>
      <w:r>
        <w:t>По итогам работы в данном направлении проводятс</w:t>
      </w:r>
      <w:r>
        <w:t xml:space="preserve">я концерты, конкурсы, выставки, </w:t>
      </w:r>
      <w:proofErr w:type="spellStart"/>
      <w:r>
        <w:t>предпрофильная</w:t>
      </w:r>
      <w:proofErr w:type="spellEnd"/>
      <w:r>
        <w:t xml:space="preserve"> подготовка </w:t>
      </w:r>
      <w:proofErr w:type="gramStart"/>
      <w:r>
        <w:t>обучающихся</w:t>
      </w:r>
      <w:proofErr w:type="gramEnd"/>
      <w:r>
        <w:t xml:space="preserve"> </w:t>
      </w:r>
    </w:p>
    <w:p w:rsidR="00A3428F" w:rsidRDefault="00A3428F" w:rsidP="00A3428F">
      <w:pPr>
        <w:pStyle w:val="Default"/>
        <w:jc w:val="center"/>
        <w:rPr>
          <w:u w:val="single"/>
        </w:rPr>
      </w:pPr>
      <w:r w:rsidRPr="00585537">
        <w:rPr>
          <w:u w:val="single"/>
        </w:rPr>
        <w:t>Программ</w:t>
      </w:r>
      <w:r>
        <w:rPr>
          <w:u w:val="single"/>
        </w:rPr>
        <w:t>а</w:t>
      </w:r>
      <w:r w:rsidRPr="00585537">
        <w:rPr>
          <w:u w:val="single"/>
        </w:rPr>
        <w:t>:</w:t>
      </w:r>
    </w:p>
    <w:p w:rsidR="00A3428F" w:rsidRPr="00A3428F" w:rsidRDefault="00A3428F" w:rsidP="00A3428F">
      <w:pPr>
        <w:pStyle w:val="Default"/>
        <w:numPr>
          <w:ilvl w:val="0"/>
          <w:numId w:val="7"/>
        </w:numPr>
      </w:pPr>
      <w:r>
        <w:rPr>
          <w:bCs/>
        </w:rPr>
        <w:t xml:space="preserve"> «Проектная деятельность»</w:t>
      </w:r>
      <w:r w:rsidRPr="00975000">
        <w:t xml:space="preserve"> (</w:t>
      </w:r>
      <w:r w:rsidRPr="00975000">
        <w:rPr>
          <w:shd w:val="clear" w:color="auto" w:fill="FFFFFF"/>
        </w:rPr>
        <w:t>развитие умений и навыков исследовательской и проектной деятельности)</w:t>
      </w:r>
    </w:p>
    <w:p w:rsidR="00A3428F" w:rsidRPr="00A3428F" w:rsidRDefault="00A3428F" w:rsidP="00A3428F">
      <w:pPr>
        <w:pStyle w:val="Default"/>
        <w:numPr>
          <w:ilvl w:val="0"/>
          <w:numId w:val="7"/>
        </w:numPr>
      </w:pPr>
      <w:r>
        <w:rPr>
          <w:shd w:val="clear" w:color="auto" w:fill="FFFFFF"/>
        </w:rPr>
        <w:t>Основы функциональной грамотности</w:t>
      </w:r>
    </w:p>
    <w:p w:rsidR="00A3428F" w:rsidRPr="00175E7D" w:rsidRDefault="00A3428F" w:rsidP="00A3428F">
      <w:pPr>
        <w:pStyle w:val="Default"/>
        <w:numPr>
          <w:ilvl w:val="0"/>
          <w:numId w:val="7"/>
        </w:numPr>
      </w:pPr>
      <w:r>
        <w:rPr>
          <w:shd w:val="clear" w:color="auto" w:fill="FFFFFF"/>
        </w:rPr>
        <w:t>Моя Россия – мои горизонты</w:t>
      </w:r>
    </w:p>
    <w:p w:rsidR="00A3428F" w:rsidRPr="0066074C" w:rsidRDefault="00A3428F" w:rsidP="00A3428F">
      <w:pPr>
        <w:pStyle w:val="Default"/>
        <w:jc w:val="both"/>
      </w:pPr>
    </w:p>
    <w:p w:rsidR="00A3428F" w:rsidRPr="00427210" w:rsidRDefault="00A3428F" w:rsidP="00A3428F">
      <w:pPr>
        <w:pStyle w:val="Default"/>
        <w:jc w:val="center"/>
        <w:rPr>
          <w:b/>
        </w:rPr>
      </w:pPr>
      <w:r w:rsidRPr="00427210">
        <w:rPr>
          <w:b/>
        </w:rPr>
        <w:t xml:space="preserve">Годовой план внеурочной деятельности </w:t>
      </w:r>
    </w:p>
    <w:p w:rsidR="00A3428F" w:rsidRPr="00427210" w:rsidRDefault="00A3428F" w:rsidP="00A3428F">
      <w:pPr>
        <w:pStyle w:val="Default"/>
        <w:jc w:val="center"/>
        <w:rPr>
          <w:b/>
        </w:rPr>
      </w:pPr>
      <w:r w:rsidRPr="00427210">
        <w:rPr>
          <w:b/>
        </w:rPr>
        <w:t>для V - I</w:t>
      </w:r>
      <w:r w:rsidRPr="00427210">
        <w:rPr>
          <w:b/>
          <w:lang w:val="en-US"/>
        </w:rPr>
        <w:t>X</w:t>
      </w:r>
      <w:r w:rsidRPr="00427210">
        <w:rPr>
          <w:b/>
        </w:rPr>
        <w:t xml:space="preserve"> классов </w:t>
      </w:r>
    </w:p>
    <w:p w:rsidR="00A3428F" w:rsidRPr="00427210" w:rsidRDefault="00A3428F" w:rsidP="00A3428F">
      <w:pPr>
        <w:pStyle w:val="Default"/>
        <w:jc w:val="center"/>
        <w:rPr>
          <w:b/>
        </w:rPr>
      </w:pPr>
    </w:p>
    <w:tbl>
      <w:tblPr>
        <w:tblStyle w:val="a6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3540"/>
        <w:gridCol w:w="898"/>
        <w:gridCol w:w="236"/>
        <w:gridCol w:w="984"/>
        <w:gridCol w:w="9"/>
        <w:gridCol w:w="572"/>
        <w:gridCol w:w="1274"/>
        <w:gridCol w:w="851"/>
        <w:gridCol w:w="851"/>
      </w:tblGrid>
      <w:tr w:rsidR="00A3428F" w:rsidRPr="00427210" w:rsidTr="00A3428F">
        <w:tc>
          <w:tcPr>
            <w:tcW w:w="851" w:type="dxa"/>
            <w:vMerge w:val="restart"/>
          </w:tcPr>
          <w:p w:rsidR="00A3428F" w:rsidRPr="00427210" w:rsidRDefault="00A3428F" w:rsidP="00D60356">
            <w:pPr>
              <w:pStyle w:val="a7"/>
              <w:jc w:val="center"/>
            </w:pPr>
            <w:r w:rsidRPr="00427210">
              <w:t>Направление</w:t>
            </w:r>
          </w:p>
        </w:tc>
        <w:tc>
          <w:tcPr>
            <w:tcW w:w="3540" w:type="dxa"/>
            <w:vMerge w:val="restart"/>
          </w:tcPr>
          <w:p w:rsidR="00A3428F" w:rsidRPr="00427210" w:rsidRDefault="00A3428F" w:rsidP="00D60356">
            <w:pPr>
              <w:pStyle w:val="a7"/>
              <w:jc w:val="center"/>
            </w:pPr>
            <w:r w:rsidRPr="00427210">
              <w:t>Название программы</w:t>
            </w:r>
          </w:p>
        </w:tc>
        <w:tc>
          <w:tcPr>
            <w:tcW w:w="4824" w:type="dxa"/>
            <w:gridSpan w:val="7"/>
          </w:tcPr>
          <w:p w:rsidR="00A3428F" w:rsidRPr="00427210" w:rsidRDefault="00A3428F" w:rsidP="00D60356">
            <w:pPr>
              <w:pStyle w:val="a7"/>
              <w:jc w:val="center"/>
            </w:pPr>
            <w:r w:rsidRPr="00427210">
              <w:t>Количество часов в год</w:t>
            </w:r>
          </w:p>
        </w:tc>
        <w:tc>
          <w:tcPr>
            <w:tcW w:w="851" w:type="dxa"/>
          </w:tcPr>
          <w:p w:rsidR="00A3428F" w:rsidRPr="00427210" w:rsidRDefault="00A3428F" w:rsidP="00D60356">
            <w:pPr>
              <w:pStyle w:val="a7"/>
              <w:jc w:val="center"/>
            </w:pPr>
          </w:p>
        </w:tc>
      </w:tr>
      <w:tr w:rsidR="00A3428F" w:rsidRPr="00427210" w:rsidTr="00A3428F">
        <w:tc>
          <w:tcPr>
            <w:tcW w:w="851" w:type="dxa"/>
            <w:vMerge/>
          </w:tcPr>
          <w:p w:rsidR="00A3428F" w:rsidRPr="00427210" w:rsidRDefault="00A3428F" w:rsidP="00D60356"/>
        </w:tc>
        <w:tc>
          <w:tcPr>
            <w:tcW w:w="3540" w:type="dxa"/>
            <w:vMerge/>
          </w:tcPr>
          <w:p w:rsidR="00A3428F" w:rsidRPr="00427210" w:rsidRDefault="00A3428F" w:rsidP="00D60356"/>
        </w:tc>
        <w:tc>
          <w:tcPr>
            <w:tcW w:w="1134" w:type="dxa"/>
            <w:gridSpan w:val="2"/>
          </w:tcPr>
          <w:p w:rsidR="00A3428F" w:rsidRPr="00427210" w:rsidRDefault="00A3428F" w:rsidP="00D60356">
            <w:pPr>
              <w:ind w:left="-101" w:right="-137"/>
              <w:jc w:val="center"/>
            </w:pPr>
            <w:r w:rsidRPr="00427210">
              <w:t>5</w:t>
            </w:r>
          </w:p>
        </w:tc>
        <w:tc>
          <w:tcPr>
            <w:tcW w:w="993" w:type="dxa"/>
            <w:gridSpan w:val="2"/>
          </w:tcPr>
          <w:p w:rsidR="00A3428F" w:rsidRPr="00427210" w:rsidRDefault="00A3428F" w:rsidP="00D60356">
            <w:pPr>
              <w:ind w:left="-101" w:right="-137"/>
              <w:jc w:val="center"/>
            </w:pPr>
            <w:r w:rsidRPr="00427210">
              <w:t>6</w:t>
            </w:r>
          </w:p>
        </w:tc>
        <w:tc>
          <w:tcPr>
            <w:tcW w:w="572" w:type="dxa"/>
          </w:tcPr>
          <w:p w:rsidR="00A3428F" w:rsidRPr="00427210" w:rsidRDefault="00A3428F" w:rsidP="00D60356">
            <w:pPr>
              <w:ind w:left="-101" w:right="-137"/>
              <w:jc w:val="center"/>
            </w:pPr>
            <w:r w:rsidRPr="00427210">
              <w:t>7</w:t>
            </w:r>
          </w:p>
        </w:tc>
        <w:tc>
          <w:tcPr>
            <w:tcW w:w="1274" w:type="dxa"/>
          </w:tcPr>
          <w:p w:rsidR="00A3428F" w:rsidRPr="00427210" w:rsidRDefault="00A3428F" w:rsidP="00D60356">
            <w:pPr>
              <w:ind w:left="-101" w:right="-137"/>
              <w:jc w:val="center"/>
            </w:pPr>
            <w:r w:rsidRPr="00427210">
              <w:t>8</w:t>
            </w:r>
          </w:p>
        </w:tc>
        <w:tc>
          <w:tcPr>
            <w:tcW w:w="851" w:type="dxa"/>
          </w:tcPr>
          <w:p w:rsidR="00A3428F" w:rsidRPr="00427210" w:rsidRDefault="00A3428F" w:rsidP="00D60356">
            <w:pPr>
              <w:ind w:left="-101" w:right="-137"/>
              <w:jc w:val="center"/>
            </w:pPr>
            <w:r w:rsidRPr="00427210">
              <w:t>9</w:t>
            </w:r>
          </w:p>
        </w:tc>
        <w:tc>
          <w:tcPr>
            <w:tcW w:w="851" w:type="dxa"/>
          </w:tcPr>
          <w:p w:rsidR="00A3428F" w:rsidRPr="00427210" w:rsidRDefault="00A3428F" w:rsidP="00D60356">
            <w:pPr>
              <w:ind w:left="-101" w:right="-137"/>
              <w:jc w:val="center"/>
            </w:pPr>
            <w:r>
              <w:t>5+9</w:t>
            </w:r>
          </w:p>
        </w:tc>
      </w:tr>
      <w:tr w:rsidR="00A3428F" w:rsidRPr="00427210" w:rsidTr="00A3428F">
        <w:tc>
          <w:tcPr>
            <w:tcW w:w="851" w:type="dxa"/>
            <w:textDirection w:val="btLr"/>
          </w:tcPr>
          <w:p w:rsidR="00A3428F" w:rsidRPr="00427210" w:rsidRDefault="00A3428F" w:rsidP="00D60356">
            <w:pPr>
              <w:ind w:left="113" w:right="113"/>
              <w:jc w:val="right"/>
            </w:pPr>
            <w:r w:rsidRPr="00427210">
              <w:rPr>
                <w:b/>
              </w:rPr>
              <w:t>Спортивно-оздоровительное</w:t>
            </w:r>
          </w:p>
        </w:tc>
        <w:tc>
          <w:tcPr>
            <w:tcW w:w="3540" w:type="dxa"/>
          </w:tcPr>
          <w:p w:rsidR="00A3428F" w:rsidRPr="00427210" w:rsidRDefault="00A3428F" w:rsidP="00D60356">
            <w:pPr>
              <w:pStyle w:val="a7"/>
            </w:pPr>
            <w:r w:rsidRPr="00427210">
              <w:t>«Спортивный час»</w:t>
            </w:r>
          </w:p>
          <w:p w:rsidR="00A3428F" w:rsidRPr="00427210" w:rsidRDefault="00A3428F" w:rsidP="00D60356">
            <w:pPr>
              <w:pStyle w:val="a7"/>
            </w:pPr>
          </w:p>
          <w:p w:rsidR="00A3428F" w:rsidRPr="00427210" w:rsidRDefault="00A3428F" w:rsidP="00D60356">
            <w:pPr>
              <w:pStyle w:val="a7"/>
            </w:pPr>
          </w:p>
          <w:p w:rsidR="00A3428F" w:rsidRPr="00427210" w:rsidRDefault="00A3428F" w:rsidP="00D60356">
            <w:pPr>
              <w:pStyle w:val="a7"/>
            </w:pPr>
          </w:p>
          <w:p w:rsidR="00A3428F" w:rsidRPr="00427210" w:rsidRDefault="00A3428F" w:rsidP="00D60356">
            <w:pPr>
              <w:pStyle w:val="a7"/>
            </w:pPr>
          </w:p>
          <w:p w:rsidR="00A3428F" w:rsidRPr="00427210" w:rsidRDefault="00A3428F" w:rsidP="00D60356">
            <w:pPr>
              <w:pStyle w:val="a7"/>
            </w:pPr>
          </w:p>
          <w:p w:rsidR="00A3428F" w:rsidRPr="00427210" w:rsidRDefault="00A3428F" w:rsidP="00D60356">
            <w:pPr>
              <w:pStyle w:val="a7"/>
            </w:pPr>
          </w:p>
          <w:p w:rsidR="00A3428F" w:rsidRPr="00427210" w:rsidRDefault="00A3428F" w:rsidP="00D60356">
            <w:pPr>
              <w:pStyle w:val="a7"/>
            </w:pPr>
          </w:p>
        </w:tc>
        <w:tc>
          <w:tcPr>
            <w:tcW w:w="2699" w:type="dxa"/>
            <w:gridSpan w:val="5"/>
          </w:tcPr>
          <w:p w:rsidR="00A3428F" w:rsidRPr="00427210" w:rsidRDefault="00A3428F" w:rsidP="00D60356">
            <w:pPr>
              <w:pStyle w:val="a7"/>
              <w:jc w:val="center"/>
            </w:pPr>
          </w:p>
          <w:p w:rsidR="00A3428F" w:rsidRPr="00427210" w:rsidRDefault="00A3428F" w:rsidP="00D60356">
            <w:pPr>
              <w:pStyle w:val="a7"/>
              <w:jc w:val="center"/>
            </w:pPr>
          </w:p>
          <w:p w:rsidR="00A3428F" w:rsidRPr="00427210" w:rsidRDefault="00A3428F" w:rsidP="00D60356">
            <w:pPr>
              <w:pStyle w:val="a7"/>
              <w:jc w:val="center"/>
            </w:pPr>
            <w:r w:rsidRPr="00427210">
              <w:t>34</w:t>
            </w:r>
          </w:p>
        </w:tc>
        <w:tc>
          <w:tcPr>
            <w:tcW w:w="2125" w:type="dxa"/>
            <w:gridSpan w:val="2"/>
          </w:tcPr>
          <w:p w:rsidR="00A3428F" w:rsidRPr="00427210" w:rsidRDefault="00A3428F" w:rsidP="00D60356">
            <w:pPr>
              <w:pStyle w:val="a7"/>
            </w:pPr>
          </w:p>
          <w:p w:rsidR="00A3428F" w:rsidRPr="00427210" w:rsidRDefault="00A3428F" w:rsidP="00D60356">
            <w:pPr>
              <w:ind w:firstLine="708"/>
            </w:pPr>
          </w:p>
          <w:p w:rsidR="00A3428F" w:rsidRPr="00427210" w:rsidRDefault="00A3428F" w:rsidP="00D60356">
            <w:pPr>
              <w:ind w:firstLine="708"/>
            </w:pPr>
            <w:r w:rsidRPr="00427210">
              <w:t>34</w:t>
            </w:r>
          </w:p>
        </w:tc>
        <w:tc>
          <w:tcPr>
            <w:tcW w:w="851" w:type="dxa"/>
          </w:tcPr>
          <w:p w:rsidR="00A3428F" w:rsidRPr="00427210" w:rsidRDefault="00A3428F" w:rsidP="00D60356">
            <w:pPr>
              <w:pStyle w:val="a7"/>
            </w:pPr>
          </w:p>
        </w:tc>
      </w:tr>
      <w:tr w:rsidR="00A3428F" w:rsidRPr="00427210" w:rsidTr="00E73960">
        <w:tc>
          <w:tcPr>
            <w:tcW w:w="851" w:type="dxa"/>
            <w:vMerge w:val="restart"/>
            <w:textDirection w:val="btLr"/>
          </w:tcPr>
          <w:p w:rsidR="00A3428F" w:rsidRPr="00427210" w:rsidRDefault="00A3428F" w:rsidP="00D60356">
            <w:pPr>
              <w:ind w:left="113" w:right="113"/>
            </w:pPr>
            <w:r w:rsidRPr="00427210">
              <w:rPr>
                <w:b/>
              </w:rPr>
              <w:t>Духовно-нравственное</w:t>
            </w:r>
          </w:p>
        </w:tc>
        <w:tc>
          <w:tcPr>
            <w:tcW w:w="3540" w:type="dxa"/>
          </w:tcPr>
          <w:p w:rsidR="00A3428F" w:rsidRPr="00427210" w:rsidRDefault="00A3428F" w:rsidP="00D60356">
            <w:pPr>
              <w:pStyle w:val="a7"/>
            </w:pPr>
            <w:r w:rsidRPr="00427210">
              <w:t>«Основы духовно-нравственной культуры народов России»</w:t>
            </w:r>
          </w:p>
          <w:p w:rsidR="00A3428F" w:rsidRPr="00427210" w:rsidRDefault="00A3428F" w:rsidP="00D60356">
            <w:pPr>
              <w:pStyle w:val="a7"/>
            </w:pPr>
          </w:p>
        </w:tc>
        <w:tc>
          <w:tcPr>
            <w:tcW w:w="898" w:type="dxa"/>
          </w:tcPr>
          <w:p w:rsidR="00A3428F" w:rsidRDefault="00A3428F" w:rsidP="00D60356">
            <w:pPr>
              <w:pStyle w:val="a7"/>
              <w:jc w:val="center"/>
            </w:pPr>
            <w:r>
              <w:t>-</w:t>
            </w:r>
          </w:p>
          <w:p w:rsidR="00A3428F" w:rsidRPr="00427210" w:rsidRDefault="00A3428F" w:rsidP="00D60356">
            <w:pPr>
              <w:pStyle w:val="a7"/>
              <w:jc w:val="center"/>
            </w:pPr>
          </w:p>
        </w:tc>
        <w:tc>
          <w:tcPr>
            <w:tcW w:w="1220" w:type="dxa"/>
            <w:gridSpan w:val="2"/>
          </w:tcPr>
          <w:p w:rsidR="00A3428F" w:rsidRPr="00427210" w:rsidRDefault="00A3428F" w:rsidP="00D60356">
            <w:pPr>
              <w:pStyle w:val="a7"/>
              <w:jc w:val="center"/>
            </w:pPr>
          </w:p>
          <w:p w:rsidR="00A3428F" w:rsidRPr="00427210" w:rsidRDefault="00A3428F" w:rsidP="00D60356">
            <w:pPr>
              <w:pStyle w:val="a7"/>
              <w:jc w:val="center"/>
            </w:pPr>
            <w:r>
              <w:t>-</w:t>
            </w:r>
          </w:p>
        </w:tc>
        <w:tc>
          <w:tcPr>
            <w:tcW w:w="2706" w:type="dxa"/>
            <w:gridSpan w:val="4"/>
          </w:tcPr>
          <w:p w:rsidR="00A3428F" w:rsidRPr="00427210" w:rsidRDefault="00A3428F" w:rsidP="00D60356">
            <w:pPr>
              <w:pStyle w:val="a7"/>
            </w:pPr>
          </w:p>
          <w:p w:rsidR="00A3428F" w:rsidRPr="00427210" w:rsidRDefault="00A3428F" w:rsidP="00D60356">
            <w:pPr>
              <w:pStyle w:val="a7"/>
              <w:jc w:val="center"/>
            </w:pPr>
            <w:r w:rsidRPr="00427210">
              <w:t>34</w:t>
            </w:r>
          </w:p>
        </w:tc>
        <w:tc>
          <w:tcPr>
            <w:tcW w:w="851" w:type="dxa"/>
          </w:tcPr>
          <w:p w:rsidR="00A3428F" w:rsidRPr="00427210" w:rsidRDefault="00A3428F" w:rsidP="00D60356">
            <w:pPr>
              <w:pStyle w:val="a7"/>
            </w:pPr>
          </w:p>
        </w:tc>
      </w:tr>
      <w:tr w:rsidR="00A3428F" w:rsidRPr="00427210" w:rsidTr="00A3428F">
        <w:tc>
          <w:tcPr>
            <w:tcW w:w="851" w:type="dxa"/>
            <w:vMerge/>
          </w:tcPr>
          <w:p w:rsidR="00A3428F" w:rsidRPr="00427210" w:rsidRDefault="00A3428F" w:rsidP="00D60356"/>
        </w:tc>
        <w:tc>
          <w:tcPr>
            <w:tcW w:w="3540" w:type="dxa"/>
          </w:tcPr>
          <w:p w:rsidR="00A3428F" w:rsidRPr="00427210" w:rsidRDefault="00A3428F" w:rsidP="00D60356">
            <w:pPr>
              <w:pStyle w:val="a7"/>
            </w:pPr>
            <w:r w:rsidRPr="00427210">
              <w:t>«</w:t>
            </w:r>
            <w:proofErr w:type="spellStart"/>
            <w:r w:rsidRPr="00427210">
              <w:t>Краведение</w:t>
            </w:r>
            <w:proofErr w:type="spellEnd"/>
            <w:r w:rsidRPr="00427210">
              <w:t>»</w:t>
            </w:r>
          </w:p>
          <w:p w:rsidR="00A3428F" w:rsidRPr="00427210" w:rsidRDefault="00A3428F" w:rsidP="00D60356">
            <w:pPr>
              <w:pStyle w:val="a7"/>
            </w:pPr>
          </w:p>
        </w:tc>
        <w:tc>
          <w:tcPr>
            <w:tcW w:w="2699" w:type="dxa"/>
            <w:gridSpan w:val="5"/>
          </w:tcPr>
          <w:p w:rsidR="00A3428F" w:rsidRPr="00427210" w:rsidRDefault="00A3428F" w:rsidP="00D60356">
            <w:pPr>
              <w:pStyle w:val="a7"/>
              <w:jc w:val="center"/>
            </w:pPr>
            <w:r w:rsidRPr="00427210">
              <w:t>34</w:t>
            </w:r>
          </w:p>
          <w:p w:rsidR="00A3428F" w:rsidRPr="00427210" w:rsidRDefault="00A3428F" w:rsidP="00D60356">
            <w:pPr>
              <w:pStyle w:val="a7"/>
              <w:jc w:val="center"/>
            </w:pPr>
            <w:r>
              <w:t>-</w:t>
            </w:r>
          </w:p>
        </w:tc>
        <w:tc>
          <w:tcPr>
            <w:tcW w:w="1274" w:type="dxa"/>
          </w:tcPr>
          <w:p w:rsidR="00A3428F" w:rsidRPr="00427210" w:rsidRDefault="00A3428F" w:rsidP="00D60356">
            <w:pPr>
              <w:pStyle w:val="a7"/>
            </w:pPr>
            <w:r w:rsidRPr="00427210">
              <w:t>-</w:t>
            </w:r>
          </w:p>
        </w:tc>
        <w:tc>
          <w:tcPr>
            <w:tcW w:w="851" w:type="dxa"/>
          </w:tcPr>
          <w:p w:rsidR="00A3428F" w:rsidRPr="00427210" w:rsidRDefault="00A3428F" w:rsidP="00D60356">
            <w:pPr>
              <w:pStyle w:val="a7"/>
            </w:pPr>
            <w:r w:rsidRPr="00427210">
              <w:t>-</w:t>
            </w:r>
          </w:p>
        </w:tc>
        <w:tc>
          <w:tcPr>
            <w:tcW w:w="851" w:type="dxa"/>
          </w:tcPr>
          <w:p w:rsidR="00A3428F" w:rsidRPr="00427210" w:rsidRDefault="00A3428F" w:rsidP="00D60356">
            <w:pPr>
              <w:pStyle w:val="a7"/>
            </w:pPr>
          </w:p>
        </w:tc>
      </w:tr>
      <w:tr w:rsidR="00A3428F" w:rsidRPr="00427210" w:rsidTr="00A3428F">
        <w:tc>
          <w:tcPr>
            <w:tcW w:w="851" w:type="dxa"/>
            <w:textDirection w:val="btLr"/>
          </w:tcPr>
          <w:p w:rsidR="00A3428F" w:rsidRPr="00427210" w:rsidRDefault="00A3428F" w:rsidP="00D60356">
            <w:pPr>
              <w:ind w:left="113" w:right="113"/>
            </w:pPr>
            <w:r w:rsidRPr="00427210">
              <w:rPr>
                <w:b/>
              </w:rPr>
              <w:t>Общекультурное</w:t>
            </w:r>
          </w:p>
        </w:tc>
        <w:tc>
          <w:tcPr>
            <w:tcW w:w="3540" w:type="dxa"/>
          </w:tcPr>
          <w:p w:rsidR="00A3428F" w:rsidRPr="00427210" w:rsidRDefault="00A3428F" w:rsidP="00D60356">
            <w:pPr>
              <w:pStyle w:val="a7"/>
              <w:rPr>
                <w:bCs/>
              </w:rPr>
            </w:pPr>
            <w:r w:rsidRPr="00427210">
              <w:rPr>
                <w:bCs/>
              </w:rPr>
              <w:t>«Проектная деятельность»</w:t>
            </w:r>
          </w:p>
          <w:p w:rsidR="00A3428F" w:rsidRPr="00427210" w:rsidRDefault="00A3428F" w:rsidP="00D60356">
            <w:pPr>
              <w:pStyle w:val="a7"/>
              <w:rPr>
                <w:bCs/>
              </w:rPr>
            </w:pPr>
          </w:p>
          <w:p w:rsidR="00A3428F" w:rsidRPr="00427210" w:rsidRDefault="00A3428F" w:rsidP="00D60356">
            <w:pPr>
              <w:pStyle w:val="a7"/>
              <w:rPr>
                <w:bCs/>
              </w:rPr>
            </w:pPr>
          </w:p>
          <w:p w:rsidR="00A3428F" w:rsidRPr="00427210" w:rsidRDefault="00A3428F" w:rsidP="00D60356">
            <w:pPr>
              <w:pStyle w:val="a7"/>
              <w:rPr>
                <w:bCs/>
              </w:rPr>
            </w:pPr>
          </w:p>
          <w:p w:rsidR="00A3428F" w:rsidRPr="00427210" w:rsidRDefault="00A3428F" w:rsidP="00D60356">
            <w:pPr>
              <w:pStyle w:val="a7"/>
              <w:rPr>
                <w:bCs/>
              </w:rPr>
            </w:pPr>
          </w:p>
          <w:p w:rsidR="00A3428F" w:rsidRPr="00427210" w:rsidRDefault="00A3428F" w:rsidP="00D60356">
            <w:pPr>
              <w:pStyle w:val="a7"/>
            </w:pPr>
          </w:p>
        </w:tc>
        <w:tc>
          <w:tcPr>
            <w:tcW w:w="1134" w:type="dxa"/>
            <w:gridSpan w:val="2"/>
          </w:tcPr>
          <w:p w:rsidR="00A3428F" w:rsidRPr="00427210" w:rsidRDefault="00A3428F" w:rsidP="00D60356">
            <w:pPr>
              <w:pStyle w:val="a7"/>
            </w:pPr>
            <w:r w:rsidRPr="00427210">
              <w:t>-</w:t>
            </w:r>
          </w:p>
        </w:tc>
        <w:tc>
          <w:tcPr>
            <w:tcW w:w="993" w:type="dxa"/>
            <w:gridSpan w:val="2"/>
          </w:tcPr>
          <w:p w:rsidR="00A3428F" w:rsidRPr="00427210" w:rsidRDefault="00A3428F" w:rsidP="00D60356">
            <w:pPr>
              <w:pStyle w:val="a7"/>
            </w:pPr>
            <w:r w:rsidRPr="00427210">
              <w:t>-</w:t>
            </w:r>
          </w:p>
        </w:tc>
        <w:tc>
          <w:tcPr>
            <w:tcW w:w="572" w:type="dxa"/>
          </w:tcPr>
          <w:p w:rsidR="00A3428F" w:rsidRPr="00427210" w:rsidRDefault="00A3428F" w:rsidP="00D60356">
            <w:pPr>
              <w:pStyle w:val="a7"/>
            </w:pPr>
            <w:r w:rsidRPr="00427210">
              <w:t>-</w:t>
            </w:r>
          </w:p>
        </w:tc>
        <w:tc>
          <w:tcPr>
            <w:tcW w:w="2125" w:type="dxa"/>
            <w:gridSpan w:val="2"/>
          </w:tcPr>
          <w:p w:rsidR="00A3428F" w:rsidRPr="00427210" w:rsidRDefault="00A3428F" w:rsidP="00D60356">
            <w:pPr>
              <w:pStyle w:val="a7"/>
              <w:jc w:val="center"/>
            </w:pPr>
          </w:p>
          <w:p w:rsidR="00A3428F" w:rsidRPr="00427210" w:rsidRDefault="00A3428F" w:rsidP="00D60356">
            <w:pPr>
              <w:pStyle w:val="a7"/>
              <w:jc w:val="center"/>
            </w:pPr>
          </w:p>
          <w:p w:rsidR="00A3428F" w:rsidRPr="00427210" w:rsidRDefault="00A3428F" w:rsidP="00D60356">
            <w:pPr>
              <w:pStyle w:val="a7"/>
              <w:jc w:val="center"/>
            </w:pPr>
            <w:r w:rsidRPr="00427210">
              <w:t>34</w:t>
            </w:r>
          </w:p>
        </w:tc>
        <w:tc>
          <w:tcPr>
            <w:tcW w:w="851" w:type="dxa"/>
          </w:tcPr>
          <w:p w:rsidR="00A3428F" w:rsidRPr="00427210" w:rsidRDefault="00A3428F" w:rsidP="00D60356">
            <w:pPr>
              <w:pStyle w:val="a7"/>
              <w:jc w:val="center"/>
            </w:pPr>
          </w:p>
        </w:tc>
      </w:tr>
      <w:tr w:rsidR="00A3428F" w:rsidRPr="00427210" w:rsidTr="00FB3CEF">
        <w:tc>
          <w:tcPr>
            <w:tcW w:w="851" w:type="dxa"/>
            <w:vMerge w:val="restart"/>
            <w:textDirection w:val="btLr"/>
          </w:tcPr>
          <w:p w:rsidR="00A3428F" w:rsidRPr="00427210" w:rsidRDefault="00A3428F" w:rsidP="00D60356">
            <w:pPr>
              <w:ind w:left="113" w:right="113"/>
              <w:rPr>
                <w:b/>
              </w:rPr>
            </w:pPr>
          </w:p>
        </w:tc>
        <w:tc>
          <w:tcPr>
            <w:tcW w:w="3540" w:type="dxa"/>
          </w:tcPr>
          <w:p w:rsidR="00A3428F" w:rsidRPr="00427210" w:rsidRDefault="00A3428F" w:rsidP="00D60356">
            <w:pPr>
              <w:pStyle w:val="a7"/>
              <w:rPr>
                <w:bCs/>
              </w:rPr>
            </w:pPr>
            <w:r>
              <w:rPr>
                <w:bCs/>
              </w:rPr>
              <w:t xml:space="preserve">Основы функциональной </w:t>
            </w:r>
            <w:r>
              <w:rPr>
                <w:bCs/>
              </w:rPr>
              <w:t xml:space="preserve"> грамотности</w:t>
            </w:r>
          </w:p>
        </w:tc>
        <w:tc>
          <w:tcPr>
            <w:tcW w:w="2699" w:type="dxa"/>
            <w:gridSpan w:val="5"/>
          </w:tcPr>
          <w:p w:rsidR="00A3428F" w:rsidRPr="00427210" w:rsidRDefault="00A3428F" w:rsidP="00D60356">
            <w:pPr>
              <w:pStyle w:val="a7"/>
            </w:pPr>
            <w:r>
              <w:t>34</w:t>
            </w:r>
          </w:p>
        </w:tc>
        <w:tc>
          <w:tcPr>
            <w:tcW w:w="2125" w:type="dxa"/>
            <w:gridSpan w:val="2"/>
          </w:tcPr>
          <w:p w:rsidR="00A3428F" w:rsidRPr="00427210" w:rsidRDefault="00A3428F" w:rsidP="00D60356">
            <w:pPr>
              <w:pStyle w:val="a7"/>
              <w:jc w:val="center"/>
            </w:pPr>
          </w:p>
        </w:tc>
        <w:tc>
          <w:tcPr>
            <w:tcW w:w="851" w:type="dxa"/>
          </w:tcPr>
          <w:p w:rsidR="00A3428F" w:rsidRPr="00427210" w:rsidRDefault="00A3428F" w:rsidP="00D60356">
            <w:pPr>
              <w:pStyle w:val="a7"/>
              <w:jc w:val="center"/>
            </w:pPr>
          </w:p>
        </w:tc>
      </w:tr>
      <w:tr w:rsidR="00A3428F" w:rsidRPr="00427210" w:rsidTr="00A3428F">
        <w:tc>
          <w:tcPr>
            <w:tcW w:w="851" w:type="dxa"/>
            <w:vMerge/>
            <w:textDirection w:val="btLr"/>
          </w:tcPr>
          <w:p w:rsidR="00A3428F" w:rsidRPr="00427210" w:rsidRDefault="00A3428F" w:rsidP="00D60356">
            <w:pPr>
              <w:ind w:left="113" w:right="113"/>
              <w:rPr>
                <w:b/>
              </w:rPr>
            </w:pPr>
          </w:p>
        </w:tc>
        <w:tc>
          <w:tcPr>
            <w:tcW w:w="3540" w:type="dxa"/>
          </w:tcPr>
          <w:p w:rsidR="00A3428F" w:rsidRPr="00427210" w:rsidRDefault="00A3428F" w:rsidP="00D60356">
            <w:pPr>
              <w:pStyle w:val="a7"/>
              <w:rPr>
                <w:bCs/>
              </w:rPr>
            </w:pPr>
            <w:r>
              <w:rPr>
                <w:bCs/>
              </w:rPr>
              <w:t xml:space="preserve">Разговор о </w:t>
            </w:r>
            <w:proofErr w:type="gramStart"/>
            <w:r>
              <w:rPr>
                <w:bCs/>
              </w:rPr>
              <w:t>важном</w:t>
            </w:r>
            <w:proofErr w:type="gramEnd"/>
          </w:p>
        </w:tc>
        <w:tc>
          <w:tcPr>
            <w:tcW w:w="1134" w:type="dxa"/>
            <w:gridSpan w:val="2"/>
          </w:tcPr>
          <w:p w:rsidR="00A3428F" w:rsidRPr="00427210" w:rsidRDefault="00A3428F" w:rsidP="00D60356">
            <w:pPr>
              <w:pStyle w:val="a7"/>
            </w:pPr>
          </w:p>
        </w:tc>
        <w:tc>
          <w:tcPr>
            <w:tcW w:w="993" w:type="dxa"/>
            <w:gridSpan w:val="2"/>
          </w:tcPr>
          <w:p w:rsidR="00A3428F" w:rsidRPr="00427210" w:rsidRDefault="00A3428F" w:rsidP="00D60356">
            <w:pPr>
              <w:pStyle w:val="a7"/>
            </w:pPr>
          </w:p>
        </w:tc>
        <w:tc>
          <w:tcPr>
            <w:tcW w:w="572" w:type="dxa"/>
          </w:tcPr>
          <w:p w:rsidR="00A3428F" w:rsidRPr="00427210" w:rsidRDefault="00A3428F" w:rsidP="00D60356">
            <w:pPr>
              <w:pStyle w:val="a7"/>
            </w:pPr>
          </w:p>
        </w:tc>
        <w:tc>
          <w:tcPr>
            <w:tcW w:w="2125" w:type="dxa"/>
            <w:gridSpan w:val="2"/>
          </w:tcPr>
          <w:p w:rsidR="00A3428F" w:rsidRPr="00427210" w:rsidRDefault="00A3428F" w:rsidP="00D60356">
            <w:pPr>
              <w:pStyle w:val="a7"/>
              <w:jc w:val="center"/>
            </w:pPr>
          </w:p>
        </w:tc>
        <w:tc>
          <w:tcPr>
            <w:tcW w:w="851" w:type="dxa"/>
          </w:tcPr>
          <w:p w:rsidR="00A3428F" w:rsidRPr="00427210" w:rsidRDefault="00A3428F" w:rsidP="00D60356">
            <w:pPr>
              <w:pStyle w:val="a7"/>
              <w:jc w:val="center"/>
            </w:pPr>
            <w:r>
              <w:t>34</w:t>
            </w:r>
          </w:p>
        </w:tc>
      </w:tr>
      <w:tr w:rsidR="00AA009B" w:rsidRPr="00427210" w:rsidTr="00816565">
        <w:tc>
          <w:tcPr>
            <w:tcW w:w="851" w:type="dxa"/>
            <w:textDirection w:val="btLr"/>
          </w:tcPr>
          <w:p w:rsidR="00AA009B" w:rsidRPr="00427210" w:rsidRDefault="00AA009B" w:rsidP="00D60356">
            <w:pPr>
              <w:ind w:left="113" w:right="113"/>
              <w:rPr>
                <w:b/>
              </w:rPr>
            </w:pPr>
          </w:p>
        </w:tc>
        <w:tc>
          <w:tcPr>
            <w:tcW w:w="3540" w:type="dxa"/>
          </w:tcPr>
          <w:p w:rsidR="00AA009B" w:rsidRDefault="00AA009B" w:rsidP="00D60356">
            <w:pPr>
              <w:pStyle w:val="a7"/>
              <w:rPr>
                <w:bCs/>
              </w:rPr>
            </w:pPr>
            <w:r>
              <w:rPr>
                <w:bCs/>
              </w:rPr>
              <w:t>Моя Россия – мои горизонты</w:t>
            </w:r>
          </w:p>
        </w:tc>
        <w:tc>
          <w:tcPr>
            <w:tcW w:w="1134" w:type="dxa"/>
            <w:gridSpan w:val="2"/>
          </w:tcPr>
          <w:p w:rsidR="00AA009B" w:rsidRPr="00427210" w:rsidRDefault="00AA009B" w:rsidP="00D60356">
            <w:pPr>
              <w:pStyle w:val="a7"/>
            </w:pPr>
          </w:p>
        </w:tc>
        <w:tc>
          <w:tcPr>
            <w:tcW w:w="3690" w:type="dxa"/>
            <w:gridSpan w:val="5"/>
          </w:tcPr>
          <w:p w:rsidR="00AA009B" w:rsidRPr="00427210" w:rsidRDefault="00AA009B" w:rsidP="00D60356">
            <w:pPr>
              <w:pStyle w:val="a7"/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AA009B" w:rsidRDefault="00AA009B" w:rsidP="00D60356">
            <w:pPr>
              <w:pStyle w:val="a7"/>
              <w:jc w:val="center"/>
            </w:pPr>
          </w:p>
        </w:tc>
      </w:tr>
    </w:tbl>
    <w:p w:rsidR="00A3428F" w:rsidRDefault="00A3428F" w:rsidP="00A3428F">
      <w:pPr>
        <w:rPr>
          <w:b/>
          <w:color w:val="000000"/>
          <w:sz w:val="24"/>
          <w:szCs w:val="24"/>
        </w:rPr>
      </w:pPr>
    </w:p>
    <w:p w:rsidR="00AA009B" w:rsidRDefault="00AA009B" w:rsidP="00A3428F"/>
    <w:p w:rsidR="00A3428F" w:rsidRDefault="00A3428F" w:rsidP="00A3428F">
      <w:pPr>
        <w:pStyle w:val="Default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Организация </w:t>
      </w:r>
      <w:r w:rsidRPr="0066074C">
        <w:rPr>
          <w:b/>
          <w:sz w:val="28"/>
          <w:szCs w:val="28"/>
        </w:rPr>
        <w:t>внеурочной деятельности</w:t>
      </w:r>
    </w:p>
    <w:p w:rsidR="00A3428F" w:rsidRDefault="00A3428F" w:rsidP="00A3428F">
      <w:pPr>
        <w:pStyle w:val="Default"/>
        <w:jc w:val="both"/>
      </w:pPr>
      <w:bookmarkStart w:id="0" w:name="_GoBack"/>
      <w:bookmarkEnd w:id="0"/>
    </w:p>
    <w:p w:rsidR="00A3428F" w:rsidRPr="005129D6" w:rsidRDefault="00A3428F" w:rsidP="00A3428F">
      <w:pPr>
        <w:pStyle w:val="Default"/>
        <w:ind w:firstLine="709"/>
        <w:jc w:val="both"/>
      </w:pPr>
      <w:r w:rsidRPr="005129D6">
        <w:t xml:space="preserve">Рабочие программы по внеурочной деятельности составляются в соответствии с Положением о рабочей программе. </w:t>
      </w:r>
    </w:p>
    <w:p w:rsidR="00A3428F" w:rsidRPr="005129D6" w:rsidRDefault="00A3428F" w:rsidP="00A3428F">
      <w:pPr>
        <w:pStyle w:val="Default"/>
        <w:ind w:firstLine="709"/>
        <w:jc w:val="both"/>
      </w:pPr>
      <w:r w:rsidRPr="005129D6">
        <w:t xml:space="preserve">Занятия по внеурочной деятельности проводятся в формах, отличных </w:t>
      </w:r>
      <w:proofErr w:type="gramStart"/>
      <w:r w:rsidRPr="005129D6">
        <w:t>от</w:t>
      </w:r>
      <w:proofErr w:type="gramEnd"/>
      <w:r w:rsidRPr="005129D6">
        <w:t xml:space="preserve"> классно-</w:t>
      </w:r>
    </w:p>
    <w:p w:rsidR="00A3428F" w:rsidRPr="005129D6" w:rsidRDefault="00A3428F" w:rsidP="00A3428F">
      <w:pPr>
        <w:pStyle w:val="Default"/>
        <w:jc w:val="both"/>
      </w:pPr>
      <w:proofErr w:type="gramStart"/>
      <w:r w:rsidRPr="005129D6">
        <w:t>урочной на добровольной основе</w:t>
      </w:r>
      <w:r>
        <w:t xml:space="preserve"> </w:t>
      </w:r>
      <w:r w:rsidRPr="005129D6">
        <w:t xml:space="preserve"> в соответствии с выбором участников образовательных </w:t>
      </w:r>
      <w:proofErr w:type="gramEnd"/>
    </w:p>
    <w:p w:rsidR="00A3428F" w:rsidRPr="005129D6" w:rsidRDefault="00A3428F" w:rsidP="00A3428F">
      <w:pPr>
        <w:pStyle w:val="Default"/>
        <w:jc w:val="both"/>
      </w:pPr>
      <w:r w:rsidRPr="005129D6">
        <w:t>отношений</w:t>
      </w:r>
      <w:r>
        <w:t xml:space="preserve">. </w:t>
      </w:r>
      <w:r w:rsidRPr="005129D6">
        <w:t>Во внеурочную деятельность не включены за</w:t>
      </w:r>
      <w:r>
        <w:t xml:space="preserve">нятия в рамках дополнительного </w:t>
      </w:r>
      <w:r w:rsidRPr="005129D6">
        <w:t xml:space="preserve">образования. </w:t>
      </w:r>
    </w:p>
    <w:p w:rsidR="00A3428F" w:rsidRPr="005129D6" w:rsidRDefault="00A3428F" w:rsidP="00A3428F">
      <w:pPr>
        <w:pStyle w:val="Default"/>
        <w:ind w:firstLine="709"/>
        <w:jc w:val="both"/>
      </w:pPr>
      <w:r w:rsidRPr="00C16ACF">
        <w:t>Деление на группы производится, в зависимости от направления занятия.</w:t>
      </w:r>
      <w:r>
        <w:t xml:space="preserve"> </w:t>
      </w:r>
      <w:r w:rsidRPr="005129D6">
        <w:t xml:space="preserve">Продолжительность занятия внеурочной деятельности составляет </w:t>
      </w:r>
      <w:r>
        <w:t xml:space="preserve">40 минут. </w:t>
      </w:r>
      <w:r w:rsidRPr="005129D6">
        <w:t xml:space="preserve">Занятия ведутся в соответствии с </w:t>
      </w:r>
      <w:r>
        <w:t xml:space="preserve">режимом внеурочной деятельности. </w:t>
      </w:r>
      <w:r w:rsidRPr="005129D6">
        <w:t xml:space="preserve">Расписание занятий внеурочной деятельности составлено отдельно от расписания уроков. </w:t>
      </w:r>
    </w:p>
    <w:p w:rsidR="00A3428F" w:rsidRPr="005129D6" w:rsidRDefault="00A3428F" w:rsidP="00A3428F">
      <w:pPr>
        <w:pStyle w:val="Default"/>
        <w:ind w:firstLine="709"/>
        <w:jc w:val="both"/>
      </w:pPr>
      <w:r w:rsidRPr="005129D6">
        <w:t>Педагогические работники, ведущие занятия в рамках внеурочной деятельности, прошли повышение квалификации по реализации</w:t>
      </w:r>
      <w:r>
        <w:t xml:space="preserve"> ФГОС начального или основного </w:t>
      </w:r>
      <w:r w:rsidRPr="005129D6">
        <w:t xml:space="preserve">общего образования. </w:t>
      </w:r>
    </w:p>
    <w:p w:rsidR="00A3428F" w:rsidRPr="005129D6" w:rsidRDefault="00A3428F" w:rsidP="00A3428F">
      <w:pPr>
        <w:pStyle w:val="Default"/>
        <w:ind w:firstLine="709"/>
        <w:jc w:val="both"/>
      </w:pPr>
      <w:r w:rsidRPr="005129D6">
        <w:t xml:space="preserve">Учет занятий внеурочной деятельности осуществляется педагогическими работниками, ведущими занятия. Для этого в школе оформляются журналы учета занятий </w:t>
      </w:r>
    </w:p>
    <w:p w:rsidR="00A3428F" w:rsidRPr="005129D6" w:rsidRDefault="00A3428F" w:rsidP="00A3428F">
      <w:pPr>
        <w:pStyle w:val="Default"/>
        <w:jc w:val="both"/>
      </w:pPr>
      <w:r w:rsidRPr="005129D6">
        <w:t>внеурочной деятельности, в которые внося</w:t>
      </w:r>
      <w:r>
        <w:t xml:space="preserve">тся списки обучающихся, Ф.И.О. </w:t>
      </w:r>
      <w:r w:rsidRPr="005129D6">
        <w:t>педагогических работников. Даты и темы проведенных занятий вносятся в ж</w:t>
      </w:r>
      <w:r>
        <w:t xml:space="preserve">урнал в </w:t>
      </w:r>
      <w:r w:rsidRPr="005129D6">
        <w:t xml:space="preserve">соответствии с рабочими программами курсов внеурочной деятельности. </w:t>
      </w:r>
    </w:p>
    <w:p w:rsidR="00A3428F" w:rsidRPr="005129D6" w:rsidRDefault="00A3428F" w:rsidP="00A3428F">
      <w:pPr>
        <w:pStyle w:val="Default"/>
        <w:ind w:firstLine="709"/>
        <w:jc w:val="both"/>
      </w:pPr>
      <w:r w:rsidRPr="005129D6">
        <w:t xml:space="preserve">Учет занятости обучающихся во </w:t>
      </w:r>
      <w:proofErr w:type="spellStart"/>
      <w:r w:rsidRPr="005129D6">
        <w:t>внеучебное</w:t>
      </w:r>
      <w:proofErr w:type="spellEnd"/>
      <w:r w:rsidRPr="005129D6">
        <w:t xml:space="preserve"> время, в том числе учет посещения занятий внеурочной деятельности осуществляется классными руководителями. </w:t>
      </w:r>
    </w:p>
    <w:p w:rsidR="00A3428F" w:rsidRPr="00CF3051" w:rsidRDefault="00A3428F" w:rsidP="00A3428F">
      <w:pPr>
        <w:pStyle w:val="Default"/>
        <w:ind w:firstLine="709"/>
        <w:jc w:val="both"/>
      </w:pPr>
      <w:proofErr w:type="gramStart"/>
      <w:r w:rsidRPr="005129D6">
        <w:t>Контроль за</w:t>
      </w:r>
      <w:proofErr w:type="gramEnd"/>
      <w:r w:rsidRPr="005129D6">
        <w:t xml:space="preserve"> реализацией образовательной программы в соответствии с ФГОС, в том числе за организацией внеурочной деятельности, осуществляется </w:t>
      </w:r>
      <w:r>
        <w:t xml:space="preserve">методистом </w:t>
      </w:r>
      <w:r w:rsidRPr="005129D6">
        <w:t>образовательной организации в соответст</w:t>
      </w:r>
      <w:r>
        <w:t xml:space="preserve">вии с должностной инструкцией. </w:t>
      </w:r>
    </w:p>
    <w:p w:rsidR="00A3428F" w:rsidRPr="00540835" w:rsidRDefault="00A3428F" w:rsidP="00A3428F">
      <w:pPr>
        <w:pStyle w:val="Default"/>
        <w:jc w:val="center"/>
        <w:rPr>
          <w:sz w:val="28"/>
          <w:szCs w:val="28"/>
        </w:rPr>
      </w:pPr>
    </w:p>
    <w:p w:rsidR="00A3428F" w:rsidRPr="005129D6" w:rsidRDefault="00A3428F" w:rsidP="00A3428F">
      <w:pPr>
        <w:pStyle w:val="Default"/>
        <w:jc w:val="both"/>
      </w:pPr>
    </w:p>
    <w:p w:rsidR="00A3428F" w:rsidRDefault="00A3428F" w:rsidP="00A3428F"/>
    <w:p w:rsidR="00390E11" w:rsidRPr="00A3428F" w:rsidRDefault="00390E11"/>
    <w:sectPr w:rsidR="00390E11" w:rsidRPr="00A3428F" w:rsidSect="00A2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67ED"/>
    <w:multiLevelType w:val="hybridMultilevel"/>
    <w:tmpl w:val="61FC8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C1449"/>
    <w:multiLevelType w:val="hybridMultilevel"/>
    <w:tmpl w:val="FFF4C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845DD"/>
    <w:multiLevelType w:val="hybridMultilevel"/>
    <w:tmpl w:val="D5548076"/>
    <w:lvl w:ilvl="0" w:tplc="8E283C52">
      <w:numFmt w:val="bullet"/>
      <w:lvlText w:val="-"/>
      <w:lvlJc w:val="left"/>
      <w:pPr>
        <w:ind w:left="11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F27E0C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78A4E0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A6E052E8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FFD88620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09822CD6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7D42DD5C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BB0089A6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4258BF00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3">
    <w:nsid w:val="5BB153CD"/>
    <w:multiLevelType w:val="hybridMultilevel"/>
    <w:tmpl w:val="4E56BE68"/>
    <w:lvl w:ilvl="0" w:tplc="3092C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57696"/>
    <w:multiLevelType w:val="hybridMultilevel"/>
    <w:tmpl w:val="6388E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241C8"/>
    <w:multiLevelType w:val="hybridMultilevel"/>
    <w:tmpl w:val="8E9A2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C3549"/>
    <w:multiLevelType w:val="hybridMultilevel"/>
    <w:tmpl w:val="BF1C13B2"/>
    <w:lvl w:ilvl="0" w:tplc="D4FEBE1C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4CCAB8">
      <w:numFmt w:val="bullet"/>
      <w:lvlText w:val=""/>
      <w:lvlJc w:val="left"/>
      <w:pPr>
        <w:ind w:left="188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1187D58">
      <w:numFmt w:val="bullet"/>
      <w:lvlText w:val="•"/>
      <w:lvlJc w:val="left"/>
      <w:pPr>
        <w:ind w:left="2911" w:hanging="300"/>
      </w:pPr>
      <w:rPr>
        <w:rFonts w:hint="default"/>
        <w:lang w:val="ru-RU" w:eastAsia="en-US" w:bidi="ar-SA"/>
      </w:rPr>
    </w:lvl>
    <w:lvl w:ilvl="3" w:tplc="1D72DF48">
      <w:numFmt w:val="bullet"/>
      <w:lvlText w:val="•"/>
      <w:lvlJc w:val="left"/>
      <w:pPr>
        <w:ind w:left="3943" w:hanging="300"/>
      </w:pPr>
      <w:rPr>
        <w:rFonts w:hint="default"/>
        <w:lang w:val="ru-RU" w:eastAsia="en-US" w:bidi="ar-SA"/>
      </w:rPr>
    </w:lvl>
    <w:lvl w:ilvl="4" w:tplc="84902A64">
      <w:numFmt w:val="bullet"/>
      <w:lvlText w:val="•"/>
      <w:lvlJc w:val="left"/>
      <w:pPr>
        <w:ind w:left="4975" w:hanging="300"/>
      </w:pPr>
      <w:rPr>
        <w:rFonts w:hint="default"/>
        <w:lang w:val="ru-RU" w:eastAsia="en-US" w:bidi="ar-SA"/>
      </w:rPr>
    </w:lvl>
    <w:lvl w:ilvl="5" w:tplc="99AE54BA">
      <w:numFmt w:val="bullet"/>
      <w:lvlText w:val="•"/>
      <w:lvlJc w:val="left"/>
      <w:pPr>
        <w:ind w:left="6007" w:hanging="300"/>
      </w:pPr>
      <w:rPr>
        <w:rFonts w:hint="default"/>
        <w:lang w:val="ru-RU" w:eastAsia="en-US" w:bidi="ar-SA"/>
      </w:rPr>
    </w:lvl>
    <w:lvl w:ilvl="6" w:tplc="D5628890">
      <w:numFmt w:val="bullet"/>
      <w:lvlText w:val="•"/>
      <w:lvlJc w:val="left"/>
      <w:pPr>
        <w:ind w:left="7039" w:hanging="300"/>
      </w:pPr>
      <w:rPr>
        <w:rFonts w:hint="default"/>
        <w:lang w:val="ru-RU" w:eastAsia="en-US" w:bidi="ar-SA"/>
      </w:rPr>
    </w:lvl>
    <w:lvl w:ilvl="7" w:tplc="A37EA948">
      <w:numFmt w:val="bullet"/>
      <w:lvlText w:val="•"/>
      <w:lvlJc w:val="left"/>
      <w:pPr>
        <w:ind w:left="8070" w:hanging="300"/>
      </w:pPr>
      <w:rPr>
        <w:rFonts w:hint="default"/>
        <w:lang w:val="ru-RU" w:eastAsia="en-US" w:bidi="ar-SA"/>
      </w:rPr>
    </w:lvl>
    <w:lvl w:ilvl="8" w:tplc="D07EF342">
      <w:numFmt w:val="bullet"/>
      <w:lvlText w:val="•"/>
      <w:lvlJc w:val="left"/>
      <w:pPr>
        <w:ind w:left="9102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CF"/>
    <w:rsid w:val="00173015"/>
    <w:rsid w:val="001B2931"/>
    <w:rsid w:val="001E4A85"/>
    <w:rsid w:val="0024082D"/>
    <w:rsid w:val="00284597"/>
    <w:rsid w:val="00390E11"/>
    <w:rsid w:val="005A18AA"/>
    <w:rsid w:val="006956E0"/>
    <w:rsid w:val="007D0123"/>
    <w:rsid w:val="008D2EE5"/>
    <w:rsid w:val="009D1877"/>
    <w:rsid w:val="00A3428F"/>
    <w:rsid w:val="00AA009B"/>
    <w:rsid w:val="00B36A2C"/>
    <w:rsid w:val="00D25C88"/>
    <w:rsid w:val="00DD4FCF"/>
    <w:rsid w:val="00DE734E"/>
    <w:rsid w:val="00EF548D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2E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8D2EE5"/>
    <w:pPr>
      <w:ind w:left="110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D2EE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D2E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2EE5"/>
    <w:pPr>
      <w:ind w:left="1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2EE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D2EE5"/>
    <w:pPr>
      <w:ind w:left="217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D2EE5"/>
    <w:rPr>
      <w:rFonts w:ascii="Calibri" w:eastAsia="Calibri" w:hAnsi="Calibri" w:cs="Calibri"/>
    </w:rPr>
  </w:style>
  <w:style w:type="paragraph" w:customStyle="1" w:styleId="Default">
    <w:name w:val="Default"/>
    <w:rsid w:val="00A342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A3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342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2E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8D2EE5"/>
    <w:pPr>
      <w:ind w:left="110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D2EE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D2E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2EE5"/>
    <w:pPr>
      <w:ind w:left="1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2EE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D2EE5"/>
    <w:pPr>
      <w:ind w:left="217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D2EE5"/>
    <w:rPr>
      <w:rFonts w:ascii="Calibri" w:eastAsia="Calibri" w:hAnsi="Calibri" w:cs="Calibri"/>
    </w:rPr>
  </w:style>
  <w:style w:type="paragraph" w:customStyle="1" w:styleId="Default">
    <w:name w:val="Default"/>
    <w:rsid w:val="00A342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A3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342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2023-09-26T10:22:00Z</cp:lastPrinted>
  <dcterms:created xsi:type="dcterms:W3CDTF">2023-07-04T11:38:00Z</dcterms:created>
  <dcterms:modified xsi:type="dcterms:W3CDTF">2023-09-26T10:23:00Z</dcterms:modified>
</cp:coreProperties>
</file>